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4B812" w14:textId="77777777" w:rsidR="008F0093" w:rsidRPr="008F0093" w:rsidRDefault="008F0093" w:rsidP="008F0093">
      <w:pPr>
        <w:rPr>
          <w:rFonts w:ascii="Georgia" w:eastAsia="Times New Roman" w:hAnsi="Georgia" w:cs="Times New Roman"/>
          <w:b/>
          <w:color w:val="333333"/>
          <w:sz w:val="27"/>
          <w:szCs w:val="27"/>
        </w:rPr>
      </w:pPr>
      <w:r w:rsidRPr="003B114D">
        <w:rPr>
          <w:rFonts w:ascii="Georgia" w:eastAsia="Times New Roman" w:hAnsi="Georgia" w:cs="Times New Roman"/>
          <w:b/>
          <w:color w:val="333333"/>
          <w:sz w:val="27"/>
          <w:szCs w:val="27"/>
        </w:rPr>
        <w:t xml:space="preserve">Why </w:t>
      </w:r>
      <w:r w:rsidR="000159FD" w:rsidRPr="003B114D">
        <w:rPr>
          <w:rFonts w:ascii="Georgia" w:eastAsia="Times New Roman" w:hAnsi="Georgia" w:cs="Times New Roman"/>
          <w:b/>
          <w:color w:val="333333"/>
          <w:sz w:val="27"/>
          <w:szCs w:val="27"/>
        </w:rPr>
        <w:t>Companies are Adopting</w:t>
      </w:r>
      <w:r w:rsidRPr="003B114D">
        <w:rPr>
          <w:rFonts w:ascii="Georgia" w:eastAsia="Times New Roman" w:hAnsi="Georgia" w:cs="Times New Roman"/>
          <w:b/>
          <w:color w:val="333333"/>
          <w:sz w:val="27"/>
          <w:szCs w:val="27"/>
        </w:rPr>
        <w:t xml:space="preserve"> Subscription</w:t>
      </w:r>
      <w:r w:rsidR="000159FD" w:rsidRPr="003B114D">
        <w:rPr>
          <w:rFonts w:ascii="Georgia" w:eastAsia="Times New Roman" w:hAnsi="Georgia" w:cs="Times New Roman"/>
          <w:b/>
          <w:color w:val="333333"/>
          <w:sz w:val="27"/>
          <w:szCs w:val="27"/>
        </w:rPr>
        <w:t xml:space="preserve"> Billing</w:t>
      </w:r>
      <w:r w:rsidRPr="003B114D">
        <w:rPr>
          <w:rFonts w:ascii="Georgia" w:eastAsia="Times New Roman" w:hAnsi="Georgia" w:cs="Times New Roman"/>
          <w:b/>
          <w:color w:val="333333"/>
          <w:sz w:val="27"/>
          <w:szCs w:val="27"/>
        </w:rPr>
        <w:t xml:space="preserve"> Model</w:t>
      </w:r>
      <w:r w:rsidR="000159FD" w:rsidRPr="003B114D">
        <w:rPr>
          <w:rFonts w:ascii="Georgia" w:eastAsia="Times New Roman" w:hAnsi="Georgia" w:cs="Times New Roman"/>
          <w:b/>
          <w:color w:val="333333"/>
          <w:sz w:val="27"/>
          <w:szCs w:val="27"/>
        </w:rPr>
        <w:t>s</w:t>
      </w:r>
      <w:hyperlink r:id="rId7" w:tgtFrame="_top" w:history="1"/>
    </w:p>
    <w:p w14:paraId="01463208" w14:textId="77777777" w:rsidR="008F0093" w:rsidRPr="003B114D" w:rsidRDefault="008F0093" w:rsidP="008F0093">
      <w:pPr>
        <w:rPr>
          <w:rFonts w:ascii="Georgia" w:eastAsia="Times New Roman" w:hAnsi="Georgia" w:cs="Times New Roman"/>
          <w:color w:val="333333"/>
          <w:sz w:val="27"/>
          <w:szCs w:val="27"/>
        </w:rPr>
      </w:pPr>
    </w:p>
    <w:p w14:paraId="7CFA05D1" w14:textId="77777777" w:rsidR="008651D6" w:rsidRDefault="00763A1B" w:rsidP="000159FD">
      <w:pPr>
        <w:shd w:val="clear" w:color="auto" w:fill="FCFCFC"/>
        <w:spacing w:before="100" w:beforeAutospacing="1" w:after="100" w:afterAutospacing="1"/>
        <w:rPr>
          <w:rFonts w:ascii="Georgia" w:eastAsia="Times New Roman" w:hAnsi="Georgia" w:cs="Times New Roman"/>
          <w:color w:val="333333"/>
        </w:rPr>
      </w:pPr>
      <w:r>
        <w:rPr>
          <w:rFonts w:ascii="Georgia" w:eastAsia="Times New Roman" w:hAnsi="Georgia" w:cs="Times New Roman"/>
          <w:color w:val="333333"/>
        </w:rPr>
        <w:t>Volvo recently announced they will make their cars available on a subscription model where consumers will pay one fixed fee per month for access to a car which includes</w:t>
      </w:r>
      <w:r w:rsidR="008651D6">
        <w:rPr>
          <w:rFonts w:ascii="Georgia" w:eastAsia="Times New Roman" w:hAnsi="Georgia" w:cs="Times New Roman"/>
          <w:color w:val="333333"/>
        </w:rPr>
        <w:t xml:space="preserve"> insurance and maintenance</w:t>
      </w:r>
      <w:r w:rsidR="00595492" w:rsidRPr="003B114D">
        <w:rPr>
          <w:rFonts w:ascii="Georgia" w:eastAsia="Times New Roman" w:hAnsi="Georgia" w:cs="Times New Roman"/>
          <w:color w:val="333333"/>
        </w:rPr>
        <w:t>.</w:t>
      </w:r>
    </w:p>
    <w:p w14:paraId="1EBE1A82" w14:textId="77777777" w:rsidR="008651D6" w:rsidRDefault="008651D6" w:rsidP="000159FD">
      <w:pPr>
        <w:shd w:val="clear" w:color="auto" w:fill="FCFCFC"/>
        <w:spacing w:before="100" w:beforeAutospacing="1" w:after="100" w:afterAutospacing="1"/>
        <w:rPr>
          <w:rFonts w:ascii="Georgia" w:eastAsia="Times New Roman" w:hAnsi="Georgia" w:cs="Times New Roman"/>
          <w:color w:val="333333"/>
        </w:rPr>
      </w:pPr>
      <w:r>
        <w:rPr>
          <w:rFonts w:ascii="Georgia" w:eastAsia="Times New Roman" w:hAnsi="Georgia" w:cs="Times New Roman"/>
          <w:color w:val="333333"/>
        </w:rPr>
        <w:t>Everything from tooth</w:t>
      </w:r>
      <w:r w:rsidR="00A646D6">
        <w:rPr>
          <w:rFonts w:ascii="Georgia" w:eastAsia="Times New Roman" w:hAnsi="Georgia" w:cs="Times New Roman"/>
          <w:color w:val="333333"/>
        </w:rPr>
        <w:t xml:space="preserve"> </w:t>
      </w:r>
      <w:r>
        <w:rPr>
          <w:rFonts w:ascii="Georgia" w:eastAsia="Times New Roman" w:hAnsi="Georgia" w:cs="Times New Roman"/>
          <w:color w:val="333333"/>
        </w:rPr>
        <w:t xml:space="preserve">brushes to flowers are now available </w:t>
      </w:r>
      <w:r w:rsidR="00A646D6">
        <w:rPr>
          <w:rFonts w:ascii="Georgia" w:eastAsia="Times New Roman" w:hAnsi="Georgia" w:cs="Times New Roman"/>
          <w:color w:val="333333"/>
        </w:rPr>
        <w:t>with</w:t>
      </w:r>
      <w:r>
        <w:rPr>
          <w:rFonts w:ascii="Georgia" w:eastAsia="Times New Roman" w:hAnsi="Georgia" w:cs="Times New Roman"/>
          <w:color w:val="333333"/>
        </w:rPr>
        <w:t xml:space="preserve"> subscription billing. </w:t>
      </w:r>
    </w:p>
    <w:p w14:paraId="7E0BB022" w14:textId="77777777" w:rsidR="00595492" w:rsidRPr="003B114D" w:rsidRDefault="008651D6" w:rsidP="000159FD">
      <w:pPr>
        <w:shd w:val="clear" w:color="auto" w:fill="FCFCFC"/>
        <w:spacing w:before="100" w:beforeAutospacing="1" w:after="100" w:afterAutospacing="1"/>
        <w:rPr>
          <w:rFonts w:ascii="Georgia" w:eastAsia="Times New Roman" w:hAnsi="Georgia" w:cs="Times New Roman"/>
          <w:color w:val="333333"/>
        </w:rPr>
      </w:pPr>
      <w:r>
        <w:rPr>
          <w:rFonts w:ascii="Georgia" w:eastAsia="Times New Roman" w:hAnsi="Georgia" w:cs="Times New Roman"/>
          <w:color w:val="333333"/>
        </w:rPr>
        <w:t xml:space="preserve">Could you offer some sort of recurring plan to your customers? Here are six reasons to consider offering </w:t>
      </w:r>
      <w:r w:rsidR="00A646D6">
        <w:rPr>
          <w:rFonts w:ascii="Georgia" w:eastAsia="Times New Roman" w:hAnsi="Georgia" w:cs="Times New Roman"/>
          <w:color w:val="333333"/>
        </w:rPr>
        <w:t xml:space="preserve">your customers </w:t>
      </w:r>
      <w:r>
        <w:rPr>
          <w:rFonts w:ascii="Georgia" w:eastAsia="Times New Roman" w:hAnsi="Georgia" w:cs="Times New Roman"/>
          <w:color w:val="333333"/>
        </w:rPr>
        <w:t xml:space="preserve">a subscription: </w:t>
      </w:r>
    </w:p>
    <w:p w14:paraId="2171106C" w14:textId="77777777" w:rsidR="008F0093" w:rsidRPr="003B114D" w:rsidRDefault="008F0093" w:rsidP="008F0093">
      <w:pPr>
        <w:numPr>
          <w:ilvl w:val="0"/>
          <w:numId w:val="1"/>
        </w:numPr>
        <w:ind w:left="480" w:right="480"/>
        <w:rPr>
          <w:rFonts w:ascii="Georgia" w:eastAsia="Times New Roman" w:hAnsi="Georgia" w:cs="Times New Roman"/>
          <w:color w:val="333333"/>
        </w:rPr>
      </w:pPr>
      <w:r w:rsidRPr="008F0093">
        <w:rPr>
          <w:rFonts w:ascii="Georgia" w:eastAsia="Times New Roman" w:hAnsi="Georgia" w:cs="Times New Roman"/>
          <w:b/>
          <w:bCs/>
          <w:color w:val="333333"/>
        </w:rPr>
        <w:t>Predictability</w:t>
      </w:r>
      <w:r w:rsidRPr="008F0093">
        <w:rPr>
          <w:rFonts w:ascii="Georgia" w:eastAsia="Times New Roman" w:hAnsi="Georgia" w:cs="Times New Roman"/>
          <w:color w:val="333333"/>
        </w:rPr>
        <w:t xml:space="preserve">: </w:t>
      </w:r>
      <w:r w:rsidR="00595492" w:rsidRPr="003B114D">
        <w:rPr>
          <w:rFonts w:ascii="Georgia" w:eastAsia="Times New Roman" w:hAnsi="Georgia" w:cs="Times New Roman"/>
          <w:color w:val="333333"/>
        </w:rPr>
        <w:t>W</w:t>
      </w:r>
      <w:r w:rsidRPr="008F0093">
        <w:rPr>
          <w:rFonts w:ascii="Georgia" w:eastAsia="Times New Roman" w:hAnsi="Georgia" w:cs="Times New Roman"/>
          <w:color w:val="333333"/>
        </w:rPr>
        <w:t>hen you have subscribers, you can plan what your business needs in the future. For example, the average flower store in America</w:t>
      </w:r>
      <w:r w:rsidR="00595492" w:rsidRPr="003B114D">
        <w:rPr>
          <w:rFonts w:ascii="Georgia" w:eastAsia="Times New Roman" w:hAnsi="Georgia" w:cs="Times New Roman"/>
          <w:color w:val="333333"/>
        </w:rPr>
        <w:t xml:space="preserve"> </w:t>
      </w:r>
      <w:r w:rsidRPr="008F0093">
        <w:rPr>
          <w:rFonts w:ascii="Georgia" w:eastAsia="Times New Roman" w:hAnsi="Georgia" w:cs="Times New Roman"/>
          <w:color w:val="333333"/>
        </w:rPr>
        <w:t xml:space="preserve">throws out more than half of its inventory each month because it’s too rotten to sell. </w:t>
      </w:r>
      <w:r w:rsidR="00595492" w:rsidRPr="003B114D">
        <w:rPr>
          <w:rFonts w:ascii="Georgia" w:eastAsia="Times New Roman" w:hAnsi="Georgia" w:cs="Times New Roman"/>
          <w:color w:val="333333"/>
        </w:rPr>
        <w:br/>
      </w:r>
      <w:r w:rsidR="00595492" w:rsidRPr="003B114D">
        <w:rPr>
          <w:rFonts w:ascii="Georgia" w:eastAsia="Times New Roman" w:hAnsi="Georgia" w:cs="Times New Roman"/>
          <w:color w:val="333333"/>
        </w:rPr>
        <w:br/>
      </w:r>
      <w:r w:rsidRPr="008F0093">
        <w:rPr>
          <w:rFonts w:ascii="Georgia" w:eastAsia="Times New Roman" w:hAnsi="Georgia" w:cs="Times New Roman"/>
          <w:color w:val="333333"/>
        </w:rPr>
        <w:t xml:space="preserve">At </w:t>
      </w:r>
      <w:proofErr w:type="gramStart"/>
      <w:r w:rsidRPr="008F0093">
        <w:rPr>
          <w:rFonts w:ascii="Georgia" w:eastAsia="Times New Roman" w:hAnsi="Georgia" w:cs="Times New Roman"/>
          <w:color w:val="333333"/>
        </w:rPr>
        <w:t>H.Bloom</w:t>
      </w:r>
      <w:proofErr w:type="gramEnd"/>
      <w:r w:rsidRPr="008F0093">
        <w:rPr>
          <w:rFonts w:ascii="Georgia" w:eastAsia="Times New Roman" w:hAnsi="Georgia" w:cs="Times New Roman"/>
          <w:color w:val="333333"/>
        </w:rPr>
        <w:t>, a subscription</w:t>
      </w:r>
      <w:r w:rsidR="00595492" w:rsidRPr="003B114D">
        <w:rPr>
          <w:rFonts w:ascii="Georgia" w:eastAsia="Times New Roman" w:hAnsi="Georgia" w:cs="Times New Roman"/>
          <w:color w:val="333333"/>
        </w:rPr>
        <w:t>-</w:t>
      </w:r>
      <w:r w:rsidRPr="008F0093">
        <w:rPr>
          <w:rFonts w:ascii="Georgia" w:eastAsia="Times New Roman" w:hAnsi="Georgia" w:cs="Times New Roman"/>
          <w:color w:val="333333"/>
        </w:rPr>
        <w:t xml:space="preserve">based flower company </w:t>
      </w:r>
      <w:r w:rsidR="00595492" w:rsidRPr="003B114D">
        <w:rPr>
          <w:rFonts w:ascii="Georgia" w:eastAsia="Times New Roman" w:hAnsi="Georgia" w:cs="Times New Roman"/>
          <w:color w:val="333333"/>
        </w:rPr>
        <w:t xml:space="preserve">that </w:t>
      </w:r>
      <w:r w:rsidRPr="008F0093">
        <w:rPr>
          <w:rFonts w:ascii="Georgia" w:eastAsia="Times New Roman" w:hAnsi="Georgia" w:cs="Times New Roman"/>
          <w:color w:val="333333"/>
        </w:rPr>
        <w:t>sell</w:t>
      </w:r>
      <w:r w:rsidR="00595492" w:rsidRPr="003B114D">
        <w:rPr>
          <w:rFonts w:ascii="Georgia" w:eastAsia="Times New Roman" w:hAnsi="Georgia" w:cs="Times New Roman"/>
          <w:color w:val="333333"/>
        </w:rPr>
        <w:t>s</w:t>
      </w:r>
      <w:r w:rsidRPr="008F0093">
        <w:rPr>
          <w:rFonts w:ascii="Georgia" w:eastAsia="Times New Roman" w:hAnsi="Georgia" w:cs="Times New Roman"/>
          <w:color w:val="333333"/>
        </w:rPr>
        <w:t xml:space="preserve"> flowers </w:t>
      </w:r>
      <w:r w:rsidR="00595492" w:rsidRPr="003B114D">
        <w:rPr>
          <w:rFonts w:ascii="Georgia" w:eastAsia="Times New Roman" w:hAnsi="Georgia" w:cs="Times New Roman"/>
          <w:color w:val="333333"/>
        </w:rPr>
        <w:t xml:space="preserve">to </w:t>
      </w:r>
      <w:r w:rsidRPr="008F0093">
        <w:rPr>
          <w:rFonts w:ascii="Georgia" w:eastAsia="Times New Roman" w:hAnsi="Georgia" w:cs="Times New Roman"/>
          <w:color w:val="333333"/>
        </w:rPr>
        <w:t>hotels and spas,</w:t>
      </w:r>
      <w:r w:rsidR="00595492" w:rsidRPr="003B114D">
        <w:rPr>
          <w:rFonts w:ascii="Georgia" w:eastAsia="Times New Roman" w:hAnsi="Georgia" w:cs="Times New Roman"/>
          <w:color w:val="333333"/>
        </w:rPr>
        <w:t xml:space="preserve"> say they</w:t>
      </w:r>
      <w:r w:rsidRPr="008F0093">
        <w:rPr>
          <w:rFonts w:ascii="Georgia" w:eastAsia="Times New Roman" w:hAnsi="Georgia" w:cs="Times New Roman"/>
          <w:color w:val="333333"/>
        </w:rPr>
        <w:t xml:space="preserve"> throw out less than 2% of their flowers because they can </w:t>
      </w:r>
      <w:r w:rsidR="00595492" w:rsidRPr="003B114D">
        <w:rPr>
          <w:rFonts w:ascii="Georgia" w:eastAsia="Times New Roman" w:hAnsi="Georgia" w:cs="Times New Roman"/>
          <w:color w:val="333333"/>
        </w:rPr>
        <w:t xml:space="preserve">perfectly </w:t>
      </w:r>
      <w:r w:rsidRPr="008F0093">
        <w:rPr>
          <w:rFonts w:ascii="Georgia" w:eastAsia="Times New Roman" w:hAnsi="Georgia" w:cs="Times New Roman"/>
          <w:color w:val="333333"/>
        </w:rPr>
        <w:t xml:space="preserve">predict how many flowers </w:t>
      </w:r>
      <w:r w:rsidR="00595492" w:rsidRPr="003B114D">
        <w:rPr>
          <w:rFonts w:ascii="Georgia" w:eastAsia="Times New Roman" w:hAnsi="Georgia" w:cs="Times New Roman"/>
          <w:color w:val="333333"/>
        </w:rPr>
        <w:t xml:space="preserve">are needed to </w:t>
      </w:r>
      <w:r w:rsidRPr="008F0093">
        <w:rPr>
          <w:rFonts w:ascii="Georgia" w:eastAsia="Times New Roman" w:hAnsi="Georgia" w:cs="Times New Roman"/>
          <w:color w:val="333333"/>
        </w:rPr>
        <w:t xml:space="preserve">fulfill </w:t>
      </w:r>
      <w:r w:rsidR="00595492" w:rsidRPr="003B114D">
        <w:rPr>
          <w:rFonts w:ascii="Georgia" w:eastAsia="Times New Roman" w:hAnsi="Georgia" w:cs="Times New Roman"/>
          <w:color w:val="333333"/>
        </w:rPr>
        <w:t>their orders.</w:t>
      </w:r>
    </w:p>
    <w:p w14:paraId="098FD3AF" w14:textId="77777777" w:rsidR="00595492" w:rsidRPr="008F0093" w:rsidRDefault="00595492" w:rsidP="00595492">
      <w:pPr>
        <w:ind w:left="480" w:right="480"/>
        <w:rPr>
          <w:rFonts w:ascii="Georgia" w:eastAsia="Times New Roman" w:hAnsi="Georgia" w:cs="Times New Roman"/>
          <w:color w:val="333333"/>
        </w:rPr>
      </w:pPr>
    </w:p>
    <w:p w14:paraId="6DB888E2" w14:textId="77777777" w:rsidR="008F0093" w:rsidRPr="008F0093" w:rsidRDefault="008F0093" w:rsidP="008F0093">
      <w:pPr>
        <w:numPr>
          <w:ilvl w:val="0"/>
          <w:numId w:val="1"/>
        </w:numPr>
        <w:ind w:left="480" w:right="480"/>
        <w:rPr>
          <w:rFonts w:ascii="Georgia" w:eastAsia="Times New Roman" w:hAnsi="Georgia" w:cs="Times New Roman"/>
          <w:color w:val="333333"/>
        </w:rPr>
      </w:pPr>
      <w:r w:rsidRPr="008F0093">
        <w:rPr>
          <w:rFonts w:ascii="Georgia" w:eastAsia="Times New Roman" w:hAnsi="Georgia" w:cs="Times New Roman"/>
          <w:b/>
          <w:bCs/>
          <w:color w:val="333333"/>
        </w:rPr>
        <w:t>Eliminate Seasonality: </w:t>
      </w:r>
      <w:r w:rsidRPr="008F0093">
        <w:rPr>
          <w:rFonts w:ascii="Georgia" w:eastAsia="Times New Roman" w:hAnsi="Georgia" w:cs="Times New Roman"/>
          <w:color w:val="333333"/>
        </w:rPr>
        <w:t xml:space="preserve">Many businesses suffer through seasonal highs and lows. </w:t>
      </w:r>
      <w:r w:rsidR="00595492" w:rsidRPr="003B114D">
        <w:rPr>
          <w:rFonts w:ascii="Georgia" w:eastAsia="Times New Roman" w:hAnsi="Georgia" w:cs="Times New Roman"/>
          <w:color w:val="333333"/>
        </w:rPr>
        <w:t>In fact,</w:t>
      </w:r>
      <w:r w:rsidR="000B441F" w:rsidRPr="003B114D">
        <w:rPr>
          <w:rFonts w:ascii="Georgia" w:eastAsia="Times New Roman" w:hAnsi="Georgia" w:cs="Times New Roman"/>
          <w:color w:val="333333"/>
        </w:rPr>
        <w:t xml:space="preserve"> a whopping</w:t>
      </w:r>
      <w:r w:rsidR="00595492" w:rsidRPr="003B114D">
        <w:rPr>
          <w:rFonts w:ascii="Georgia" w:eastAsia="Times New Roman" w:hAnsi="Georgia" w:cs="Times New Roman"/>
          <w:color w:val="333333"/>
        </w:rPr>
        <w:t xml:space="preserve"> t</w:t>
      </w:r>
      <w:r w:rsidRPr="008F0093">
        <w:rPr>
          <w:rFonts w:ascii="Georgia" w:eastAsia="Times New Roman" w:hAnsi="Georgia" w:cs="Times New Roman"/>
          <w:color w:val="333333"/>
        </w:rPr>
        <w:t>hirty percent of a typical flower store</w:t>
      </w:r>
      <w:r w:rsidR="000B441F" w:rsidRPr="003B114D">
        <w:rPr>
          <w:rFonts w:ascii="Georgia" w:eastAsia="Times New Roman" w:hAnsi="Georgia" w:cs="Times New Roman"/>
          <w:color w:val="333333"/>
        </w:rPr>
        <w:t xml:space="preserve">’s </w:t>
      </w:r>
      <w:r w:rsidRPr="008F0093">
        <w:rPr>
          <w:rFonts w:ascii="Georgia" w:eastAsia="Times New Roman" w:hAnsi="Georgia" w:cs="Times New Roman"/>
          <w:color w:val="333333"/>
        </w:rPr>
        <w:t>revenue come</w:t>
      </w:r>
      <w:r w:rsidR="000B441F" w:rsidRPr="003B114D">
        <w:rPr>
          <w:rFonts w:ascii="Georgia" w:eastAsia="Times New Roman" w:hAnsi="Georgia" w:cs="Times New Roman"/>
          <w:color w:val="333333"/>
        </w:rPr>
        <w:t>s</w:t>
      </w:r>
      <w:r w:rsidRPr="008F0093">
        <w:rPr>
          <w:rFonts w:ascii="Georgia" w:eastAsia="Times New Roman" w:hAnsi="Georgia" w:cs="Times New Roman"/>
          <w:color w:val="333333"/>
        </w:rPr>
        <w:t xml:space="preserve"> on Mother’s Day and Valentine’s Day</w:t>
      </w:r>
      <w:r w:rsidR="000B441F" w:rsidRPr="003B114D">
        <w:rPr>
          <w:rFonts w:ascii="Georgia" w:eastAsia="Times New Roman" w:hAnsi="Georgia" w:cs="Times New Roman"/>
          <w:color w:val="333333"/>
        </w:rPr>
        <w:t xml:space="preserve"> –</w:t>
      </w:r>
      <w:r w:rsidRPr="008F0093">
        <w:rPr>
          <w:rFonts w:ascii="Georgia" w:eastAsia="Times New Roman" w:hAnsi="Georgia" w:cs="Times New Roman"/>
          <w:color w:val="333333"/>
        </w:rPr>
        <w:t xml:space="preserve"> </w:t>
      </w:r>
      <w:r w:rsidR="000B441F" w:rsidRPr="003B114D">
        <w:rPr>
          <w:rFonts w:ascii="Georgia" w:eastAsia="Times New Roman" w:hAnsi="Georgia" w:cs="Times New Roman"/>
          <w:color w:val="333333"/>
        </w:rPr>
        <w:t xml:space="preserve">ultimately </w:t>
      </w:r>
      <w:r w:rsidRPr="008F0093">
        <w:rPr>
          <w:rFonts w:ascii="Georgia" w:eastAsia="Times New Roman" w:hAnsi="Georgia" w:cs="Times New Roman"/>
          <w:color w:val="333333"/>
        </w:rPr>
        <w:t xml:space="preserve">leaving them </w:t>
      </w:r>
      <w:r w:rsidR="000B441F" w:rsidRPr="003B114D">
        <w:rPr>
          <w:rFonts w:ascii="Georgia" w:eastAsia="Times New Roman" w:hAnsi="Georgia" w:cs="Times New Roman"/>
          <w:color w:val="333333"/>
        </w:rPr>
        <w:t xml:space="preserve">to scramble and </w:t>
      </w:r>
      <w:r w:rsidRPr="008F0093">
        <w:rPr>
          <w:rFonts w:ascii="Georgia" w:eastAsia="Times New Roman" w:hAnsi="Georgia" w:cs="Times New Roman"/>
          <w:color w:val="333333"/>
        </w:rPr>
        <w:t xml:space="preserve">make a sale in November. </w:t>
      </w:r>
      <w:r w:rsidR="000B441F" w:rsidRPr="003B114D">
        <w:rPr>
          <w:rFonts w:ascii="Georgia" w:eastAsia="Times New Roman" w:hAnsi="Georgia" w:cs="Times New Roman"/>
          <w:color w:val="333333"/>
        </w:rPr>
        <w:br/>
      </w:r>
      <w:r w:rsidR="000B441F" w:rsidRPr="003B114D">
        <w:rPr>
          <w:rFonts w:ascii="Georgia" w:eastAsia="Times New Roman" w:hAnsi="Georgia" w:cs="Times New Roman"/>
          <w:color w:val="333333"/>
        </w:rPr>
        <w:br/>
      </w:r>
      <w:r w:rsidRPr="008F0093">
        <w:rPr>
          <w:rFonts w:ascii="Georgia" w:eastAsia="Times New Roman" w:hAnsi="Georgia" w:cs="Times New Roman"/>
          <w:color w:val="333333"/>
        </w:rPr>
        <w:t xml:space="preserve">By contrast, </w:t>
      </w:r>
      <w:proofErr w:type="gramStart"/>
      <w:r w:rsidRPr="008F0093">
        <w:rPr>
          <w:rFonts w:ascii="Georgia" w:eastAsia="Times New Roman" w:hAnsi="Georgia" w:cs="Times New Roman"/>
          <w:color w:val="333333"/>
        </w:rPr>
        <w:t>H.Bloom</w:t>
      </w:r>
      <w:proofErr w:type="gramEnd"/>
      <w:r w:rsidRPr="008F0093">
        <w:rPr>
          <w:rFonts w:ascii="Georgia" w:eastAsia="Times New Roman" w:hAnsi="Georgia" w:cs="Times New Roman"/>
          <w:color w:val="333333"/>
        </w:rPr>
        <w:t xml:space="preserve"> has a steady stream of subscribers that pay each month. At Mister Car Wash</w:t>
      </w:r>
      <w:r w:rsidR="000B441F" w:rsidRPr="003B114D">
        <w:rPr>
          <w:rFonts w:ascii="Georgia" w:eastAsia="Times New Roman" w:hAnsi="Georgia" w:cs="Times New Roman"/>
          <w:color w:val="333333"/>
        </w:rPr>
        <w:t xml:space="preserve"> – </w:t>
      </w:r>
      <w:r w:rsidRPr="008F0093">
        <w:rPr>
          <w:rFonts w:ascii="Georgia" w:eastAsia="Times New Roman" w:hAnsi="Georgia" w:cs="Times New Roman"/>
          <w:color w:val="333333"/>
        </w:rPr>
        <w:t>where they offer a subscription for unlimited car washes</w:t>
      </w:r>
      <w:r w:rsidR="000B441F" w:rsidRPr="003B114D">
        <w:rPr>
          <w:rFonts w:ascii="Georgia" w:eastAsia="Times New Roman" w:hAnsi="Georgia" w:cs="Times New Roman"/>
          <w:color w:val="333333"/>
        </w:rPr>
        <w:t xml:space="preserve"> – </w:t>
      </w:r>
      <w:r w:rsidRPr="008F0093">
        <w:rPr>
          <w:rFonts w:ascii="Georgia" w:eastAsia="Times New Roman" w:hAnsi="Georgia" w:cs="Times New Roman"/>
          <w:color w:val="333333"/>
        </w:rPr>
        <w:t xml:space="preserve">they </w:t>
      </w:r>
      <w:r w:rsidR="000B441F" w:rsidRPr="003B114D">
        <w:rPr>
          <w:rFonts w:ascii="Georgia" w:eastAsia="Times New Roman" w:hAnsi="Georgia" w:cs="Times New Roman"/>
          <w:color w:val="333333"/>
        </w:rPr>
        <w:t>receive revenue</w:t>
      </w:r>
      <w:r w:rsidRPr="008F0093">
        <w:rPr>
          <w:rFonts w:ascii="Georgia" w:eastAsia="Times New Roman" w:hAnsi="Georgia" w:cs="Times New Roman"/>
          <w:color w:val="333333"/>
        </w:rPr>
        <w:t xml:space="preserve"> from customers in November and April even though very few people in the Norther</w:t>
      </w:r>
      <w:r w:rsidR="008549C4" w:rsidRPr="003B114D">
        <w:rPr>
          <w:rFonts w:ascii="Georgia" w:eastAsia="Times New Roman" w:hAnsi="Georgia" w:cs="Times New Roman"/>
          <w:color w:val="333333"/>
        </w:rPr>
        <w:t>n</w:t>
      </w:r>
      <w:r w:rsidRPr="008F0093">
        <w:rPr>
          <w:rFonts w:ascii="Georgia" w:eastAsia="Times New Roman" w:hAnsi="Georgia" w:cs="Times New Roman"/>
          <w:color w:val="333333"/>
        </w:rPr>
        <w:t xml:space="preserve"> east wash their cars in rainy months.</w:t>
      </w:r>
      <w:r w:rsidR="000B441F" w:rsidRPr="003B114D">
        <w:rPr>
          <w:rFonts w:ascii="Georgia" w:eastAsia="Times New Roman" w:hAnsi="Georgia" w:cs="Times New Roman"/>
          <w:color w:val="333333"/>
        </w:rPr>
        <w:br/>
      </w:r>
    </w:p>
    <w:p w14:paraId="5B683BAA" w14:textId="77777777" w:rsidR="008F0093" w:rsidRPr="008F0093" w:rsidRDefault="008F0093" w:rsidP="008F0093">
      <w:pPr>
        <w:numPr>
          <w:ilvl w:val="0"/>
          <w:numId w:val="1"/>
        </w:numPr>
        <w:ind w:left="480" w:right="480"/>
        <w:rPr>
          <w:rFonts w:ascii="Georgia" w:eastAsia="Times New Roman" w:hAnsi="Georgia" w:cs="Times New Roman"/>
          <w:color w:val="333333"/>
        </w:rPr>
      </w:pPr>
      <w:r w:rsidRPr="008F0093">
        <w:rPr>
          <w:rFonts w:ascii="Georgia" w:eastAsia="Times New Roman" w:hAnsi="Georgia" w:cs="Times New Roman"/>
          <w:b/>
          <w:bCs/>
          <w:color w:val="333333"/>
        </w:rPr>
        <w:t>Improved Valuation:</w:t>
      </w:r>
      <w:r w:rsidRPr="008F0093">
        <w:rPr>
          <w:rFonts w:ascii="Georgia" w:eastAsia="Times New Roman" w:hAnsi="Georgia" w:cs="Times New Roman"/>
          <w:color w:val="333333"/>
        </w:rPr>
        <w:t> </w:t>
      </w:r>
      <w:r w:rsidR="008549C4" w:rsidRPr="003B114D">
        <w:rPr>
          <w:rFonts w:ascii="Georgia" w:eastAsia="Times New Roman" w:hAnsi="Georgia" w:cs="Times New Roman"/>
          <w:color w:val="333333"/>
        </w:rPr>
        <w:t>R</w:t>
      </w:r>
      <w:r w:rsidRPr="008F0093">
        <w:rPr>
          <w:rFonts w:ascii="Georgia" w:eastAsia="Times New Roman" w:hAnsi="Georgia" w:cs="Times New Roman"/>
          <w:color w:val="333333"/>
        </w:rPr>
        <w:t>ecurring revenue boosts the value of your business. Whereas most small companies trade on a multiple of profit, subscription-based business</w:t>
      </w:r>
      <w:r w:rsidR="008549C4" w:rsidRPr="003B114D">
        <w:rPr>
          <w:rFonts w:ascii="Georgia" w:eastAsia="Times New Roman" w:hAnsi="Georgia" w:cs="Times New Roman"/>
          <w:color w:val="333333"/>
        </w:rPr>
        <w:t>es</w:t>
      </w:r>
      <w:r w:rsidRPr="008F0093">
        <w:rPr>
          <w:rFonts w:ascii="Georgia" w:eastAsia="Times New Roman" w:hAnsi="Georgia" w:cs="Times New Roman"/>
          <w:color w:val="333333"/>
        </w:rPr>
        <w:t xml:space="preserve"> often trade on a similar multiple of </w:t>
      </w:r>
      <w:r w:rsidRPr="008F0093">
        <w:rPr>
          <w:rFonts w:ascii="Georgia" w:eastAsia="Times New Roman" w:hAnsi="Georgia" w:cs="Times New Roman"/>
          <w:i/>
          <w:iCs/>
          <w:color w:val="333333"/>
        </w:rPr>
        <w:t>revenue</w:t>
      </w:r>
      <w:r w:rsidRPr="008F0093">
        <w:rPr>
          <w:rFonts w:ascii="Georgia" w:eastAsia="Times New Roman" w:hAnsi="Georgia" w:cs="Times New Roman"/>
          <w:color w:val="333333"/>
        </w:rPr>
        <w:t>.</w:t>
      </w:r>
      <w:r w:rsidR="008549C4" w:rsidRPr="003B114D">
        <w:rPr>
          <w:rFonts w:ascii="Georgia" w:eastAsia="Times New Roman" w:hAnsi="Georgia" w:cs="Times New Roman"/>
          <w:color w:val="333333"/>
        </w:rPr>
        <w:br/>
      </w:r>
    </w:p>
    <w:p w14:paraId="48C5C272" w14:textId="77777777" w:rsidR="008F0093" w:rsidRPr="008F0093" w:rsidRDefault="008F0093" w:rsidP="008F0093">
      <w:pPr>
        <w:numPr>
          <w:ilvl w:val="0"/>
          <w:numId w:val="1"/>
        </w:numPr>
        <w:ind w:left="480" w:right="480"/>
        <w:rPr>
          <w:rFonts w:ascii="Georgia" w:eastAsia="Times New Roman" w:hAnsi="Georgia" w:cs="Times New Roman"/>
          <w:color w:val="333333"/>
        </w:rPr>
      </w:pPr>
      <w:r w:rsidRPr="008F0093">
        <w:rPr>
          <w:rFonts w:ascii="Georgia" w:eastAsia="Times New Roman" w:hAnsi="Georgia" w:cs="Times New Roman"/>
          <w:b/>
          <w:bCs/>
          <w:color w:val="333333"/>
        </w:rPr>
        <w:t>The Trojan Horse Effect: </w:t>
      </w:r>
      <w:r w:rsidR="008549C4" w:rsidRPr="003B114D">
        <w:rPr>
          <w:rFonts w:ascii="Georgia" w:eastAsia="Times New Roman" w:hAnsi="Georgia" w:cs="Times New Roman"/>
          <w:color w:val="333333"/>
        </w:rPr>
        <w:t>O</w:t>
      </w:r>
      <w:r w:rsidRPr="008F0093">
        <w:rPr>
          <w:rFonts w:ascii="Georgia" w:eastAsia="Times New Roman" w:hAnsi="Georgia" w:cs="Times New Roman"/>
          <w:color w:val="333333"/>
        </w:rPr>
        <w:t>nce you subscribe to a service, you become much more likely to buy other things from the same company. That’s one reason Amazon is so keen to get you to buy subscriptions to things like Prime or Subscribe &amp; Save. Amazon knows that once you become a subscriber, you are much more likely to buy additional products</w:t>
      </w:r>
      <w:r w:rsidR="008549C4" w:rsidRPr="003B114D">
        <w:rPr>
          <w:rFonts w:ascii="Georgia" w:eastAsia="Times New Roman" w:hAnsi="Georgia" w:cs="Times New Roman"/>
          <w:color w:val="333333"/>
        </w:rPr>
        <w:t xml:space="preserve">. </w:t>
      </w:r>
      <w:r w:rsidR="008549C4" w:rsidRPr="003B114D">
        <w:rPr>
          <w:rFonts w:ascii="Georgia" w:eastAsia="Times New Roman" w:hAnsi="Georgia" w:cs="Times New Roman"/>
          <w:color w:val="333333"/>
        </w:rPr>
        <w:br/>
      </w:r>
    </w:p>
    <w:p w14:paraId="65C17983" w14:textId="77777777" w:rsidR="008F0093" w:rsidRPr="008F0093" w:rsidRDefault="008F0093" w:rsidP="008F0093">
      <w:pPr>
        <w:numPr>
          <w:ilvl w:val="0"/>
          <w:numId w:val="1"/>
        </w:numPr>
        <w:ind w:left="480" w:right="480"/>
        <w:rPr>
          <w:rFonts w:ascii="Georgia" w:eastAsia="Times New Roman" w:hAnsi="Georgia" w:cs="Times New Roman"/>
          <w:color w:val="333333"/>
        </w:rPr>
      </w:pPr>
      <w:r w:rsidRPr="008F0093">
        <w:rPr>
          <w:rFonts w:ascii="Georgia" w:eastAsia="Times New Roman" w:hAnsi="Georgia" w:cs="Times New Roman"/>
          <w:b/>
          <w:bCs/>
          <w:color w:val="333333"/>
        </w:rPr>
        <w:t xml:space="preserve">The Sale That Keeps </w:t>
      </w:r>
      <w:proofErr w:type="gramStart"/>
      <w:r w:rsidRPr="008F0093">
        <w:rPr>
          <w:rFonts w:ascii="Georgia" w:eastAsia="Times New Roman" w:hAnsi="Georgia" w:cs="Times New Roman"/>
          <w:b/>
          <w:bCs/>
          <w:color w:val="333333"/>
        </w:rPr>
        <w:t>On</w:t>
      </w:r>
      <w:proofErr w:type="gramEnd"/>
      <w:r w:rsidRPr="008F0093">
        <w:rPr>
          <w:rFonts w:ascii="Georgia" w:eastAsia="Times New Roman" w:hAnsi="Georgia" w:cs="Times New Roman"/>
          <w:b/>
          <w:bCs/>
          <w:color w:val="333333"/>
        </w:rPr>
        <w:t xml:space="preserve"> Giving: </w:t>
      </w:r>
      <w:r w:rsidR="008549C4" w:rsidRPr="003B114D">
        <w:rPr>
          <w:rFonts w:ascii="Georgia" w:eastAsia="Times New Roman" w:hAnsi="Georgia" w:cs="Times New Roman"/>
          <w:color w:val="333333"/>
        </w:rPr>
        <w:t>U</w:t>
      </w:r>
      <w:r w:rsidRPr="008F0093">
        <w:rPr>
          <w:rFonts w:ascii="Georgia" w:eastAsia="Times New Roman" w:hAnsi="Georgia" w:cs="Times New Roman"/>
          <w:color w:val="333333"/>
        </w:rPr>
        <w:t>nlike the transaction business model where you have to stimulate demand through advertising to get customers to buy, with a subscription based model, you sell one subscription and it keeps giving month after month.</w:t>
      </w:r>
      <w:r w:rsidR="008549C4" w:rsidRPr="003B114D">
        <w:rPr>
          <w:rFonts w:ascii="Georgia" w:eastAsia="Times New Roman" w:hAnsi="Georgia" w:cs="Times New Roman"/>
          <w:color w:val="333333"/>
        </w:rPr>
        <w:br/>
      </w:r>
    </w:p>
    <w:p w14:paraId="4A5F7839" w14:textId="77777777" w:rsidR="005E59B3" w:rsidRDefault="008F0093" w:rsidP="005E59B3">
      <w:pPr>
        <w:numPr>
          <w:ilvl w:val="0"/>
          <w:numId w:val="1"/>
        </w:numPr>
        <w:ind w:left="480" w:right="480"/>
        <w:rPr>
          <w:rFonts w:ascii="Georgia" w:eastAsia="Times New Roman" w:hAnsi="Georgia" w:cs="Times New Roman"/>
          <w:color w:val="333333"/>
        </w:rPr>
      </w:pPr>
      <w:r w:rsidRPr="008F0093">
        <w:rPr>
          <w:rFonts w:ascii="Georgia" w:eastAsia="Times New Roman" w:hAnsi="Georgia" w:cs="Times New Roman"/>
          <w:b/>
          <w:bCs/>
          <w:color w:val="333333"/>
        </w:rPr>
        <w:t>Data &amp; Market Research: </w:t>
      </w:r>
      <w:r w:rsidR="005E59B3" w:rsidRPr="003B114D">
        <w:rPr>
          <w:rFonts w:ascii="Georgia" w:eastAsia="Times New Roman" w:hAnsi="Georgia" w:cs="Times New Roman"/>
          <w:color w:val="333333"/>
        </w:rPr>
        <w:t>W</w:t>
      </w:r>
      <w:r w:rsidRPr="008F0093">
        <w:rPr>
          <w:rFonts w:ascii="Georgia" w:eastAsia="Times New Roman" w:hAnsi="Georgia" w:cs="Times New Roman"/>
          <w:color w:val="333333"/>
        </w:rPr>
        <w:t xml:space="preserve">hen you get a customer to subscribe, you can start to see their spending and consumption habits. This data is the ultimate in </w:t>
      </w:r>
      <w:r w:rsidRPr="008F0093">
        <w:rPr>
          <w:rFonts w:ascii="Georgia" w:eastAsia="Times New Roman" w:hAnsi="Georgia" w:cs="Times New Roman"/>
          <w:color w:val="333333"/>
        </w:rPr>
        <w:lastRenderedPageBreak/>
        <w:t>market research. It’s how Netflix knows which new shows to produce and which to kibosh.</w:t>
      </w:r>
      <w:r w:rsidR="005E59B3" w:rsidRPr="003B114D">
        <w:rPr>
          <w:rFonts w:ascii="Georgia" w:eastAsia="Times New Roman" w:hAnsi="Georgia" w:cs="Times New Roman"/>
          <w:color w:val="333333"/>
        </w:rPr>
        <w:br/>
      </w:r>
      <w:r w:rsidR="005E59B3" w:rsidRPr="003B114D">
        <w:rPr>
          <w:rFonts w:ascii="Georgia" w:eastAsia="Times New Roman" w:hAnsi="Georgia" w:cs="Times New Roman"/>
          <w:color w:val="333333"/>
        </w:rPr>
        <w:br/>
      </w:r>
    </w:p>
    <w:p w14:paraId="4B93F02F" w14:textId="77777777" w:rsidR="008651D6" w:rsidRPr="003B114D" w:rsidRDefault="008651D6" w:rsidP="008651D6">
      <w:pPr>
        <w:ind w:left="480" w:right="480"/>
        <w:rPr>
          <w:rFonts w:ascii="Georgia" w:eastAsia="Times New Roman" w:hAnsi="Georgia" w:cs="Times New Roman"/>
          <w:color w:val="333333"/>
        </w:rPr>
      </w:pPr>
      <w:bookmarkStart w:id="0" w:name="_GoBack"/>
      <w:bookmarkEnd w:id="0"/>
    </w:p>
    <w:sectPr w:rsidR="008651D6" w:rsidRPr="003B114D" w:rsidSect="00C105B9">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8320D" w14:textId="77777777" w:rsidR="00FC24A4" w:rsidRDefault="00FC24A4" w:rsidP="002E267F">
      <w:r>
        <w:separator/>
      </w:r>
    </w:p>
  </w:endnote>
  <w:endnote w:type="continuationSeparator" w:id="0">
    <w:p w14:paraId="60E1DEC5" w14:textId="77777777" w:rsidR="00FC24A4" w:rsidRDefault="00FC24A4" w:rsidP="002E2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F70B5" w14:textId="2970D9BB" w:rsidR="002E267F" w:rsidRDefault="002E267F" w:rsidP="002E267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29747" w14:textId="77777777" w:rsidR="00FC24A4" w:rsidRDefault="00FC24A4" w:rsidP="002E267F">
      <w:r>
        <w:separator/>
      </w:r>
    </w:p>
  </w:footnote>
  <w:footnote w:type="continuationSeparator" w:id="0">
    <w:p w14:paraId="47294AA1" w14:textId="77777777" w:rsidR="00FC24A4" w:rsidRDefault="00FC24A4" w:rsidP="002E26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B73333"/>
    <w:multiLevelType w:val="multilevel"/>
    <w:tmpl w:val="E7987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93"/>
    <w:rsid w:val="000159FD"/>
    <w:rsid w:val="000B441F"/>
    <w:rsid w:val="001651B5"/>
    <w:rsid w:val="002E267F"/>
    <w:rsid w:val="003062F2"/>
    <w:rsid w:val="003B114D"/>
    <w:rsid w:val="00411071"/>
    <w:rsid w:val="00467309"/>
    <w:rsid w:val="00595492"/>
    <w:rsid w:val="005E59B3"/>
    <w:rsid w:val="00763A1B"/>
    <w:rsid w:val="007D1A78"/>
    <w:rsid w:val="008549C4"/>
    <w:rsid w:val="008651D6"/>
    <w:rsid w:val="008F0093"/>
    <w:rsid w:val="00A646D6"/>
    <w:rsid w:val="00C105B9"/>
    <w:rsid w:val="00EE2155"/>
    <w:rsid w:val="00FC24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7011D"/>
  <w15:chartTrackingRefBased/>
  <w15:docId w15:val="{E5B55DDA-2D7C-DE46-A2FB-1483143E7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qtextrenderedqtext">
    <w:name w:val="ui_qtext_rendered_qtext"/>
    <w:basedOn w:val="DefaultParagraphFont"/>
    <w:rsid w:val="008F0093"/>
  </w:style>
  <w:style w:type="paragraph" w:customStyle="1" w:styleId="u-ltr">
    <w:name w:val="u-ltr"/>
    <w:basedOn w:val="Normal"/>
    <w:rsid w:val="008F0093"/>
    <w:pPr>
      <w:spacing w:before="100" w:beforeAutospacing="1" w:after="100" w:afterAutospacing="1"/>
    </w:pPr>
    <w:rPr>
      <w:rFonts w:ascii="Times New Roman" w:eastAsia="Times New Roman" w:hAnsi="Times New Roman" w:cs="Times New Roman"/>
    </w:rPr>
  </w:style>
  <w:style w:type="paragraph" w:customStyle="1" w:styleId="uiqtextpara">
    <w:name w:val="ui_qtext_para"/>
    <w:basedOn w:val="Normal"/>
    <w:rsid w:val="008F009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549C4"/>
    <w:rPr>
      <w:color w:val="0563C1" w:themeColor="hyperlink"/>
      <w:u w:val="single"/>
    </w:rPr>
  </w:style>
  <w:style w:type="character" w:styleId="UnresolvedMention">
    <w:name w:val="Unresolved Mention"/>
    <w:basedOn w:val="DefaultParagraphFont"/>
    <w:uiPriority w:val="99"/>
    <w:semiHidden/>
    <w:unhideWhenUsed/>
    <w:rsid w:val="008549C4"/>
    <w:rPr>
      <w:color w:val="605E5C"/>
      <w:shd w:val="clear" w:color="auto" w:fill="E1DFDD"/>
    </w:rPr>
  </w:style>
  <w:style w:type="character" w:styleId="FollowedHyperlink">
    <w:name w:val="FollowedHyperlink"/>
    <w:basedOn w:val="DefaultParagraphFont"/>
    <w:uiPriority w:val="99"/>
    <w:semiHidden/>
    <w:unhideWhenUsed/>
    <w:rsid w:val="005E59B3"/>
    <w:rPr>
      <w:color w:val="954F72" w:themeColor="followedHyperlink"/>
      <w:u w:val="single"/>
    </w:rPr>
  </w:style>
  <w:style w:type="character" w:styleId="CommentReference">
    <w:name w:val="annotation reference"/>
    <w:basedOn w:val="DefaultParagraphFont"/>
    <w:uiPriority w:val="99"/>
    <w:semiHidden/>
    <w:unhideWhenUsed/>
    <w:rsid w:val="005E59B3"/>
    <w:rPr>
      <w:sz w:val="16"/>
      <w:szCs w:val="16"/>
    </w:rPr>
  </w:style>
  <w:style w:type="paragraph" w:styleId="CommentText">
    <w:name w:val="annotation text"/>
    <w:basedOn w:val="Normal"/>
    <w:link w:val="CommentTextChar"/>
    <w:uiPriority w:val="99"/>
    <w:semiHidden/>
    <w:unhideWhenUsed/>
    <w:rsid w:val="005E59B3"/>
    <w:rPr>
      <w:sz w:val="20"/>
      <w:szCs w:val="20"/>
    </w:rPr>
  </w:style>
  <w:style w:type="character" w:customStyle="1" w:styleId="CommentTextChar">
    <w:name w:val="Comment Text Char"/>
    <w:basedOn w:val="DefaultParagraphFont"/>
    <w:link w:val="CommentText"/>
    <w:uiPriority w:val="99"/>
    <w:semiHidden/>
    <w:rsid w:val="005E59B3"/>
    <w:rPr>
      <w:sz w:val="20"/>
      <w:szCs w:val="20"/>
    </w:rPr>
  </w:style>
  <w:style w:type="paragraph" w:styleId="CommentSubject">
    <w:name w:val="annotation subject"/>
    <w:basedOn w:val="CommentText"/>
    <w:next w:val="CommentText"/>
    <w:link w:val="CommentSubjectChar"/>
    <w:uiPriority w:val="99"/>
    <w:semiHidden/>
    <w:unhideWhenUsed/>
    <w:rsid w:val="005E59B3"/>
    <w:rPr>
      <w:b/>
      <w:bCs/>
    </w:rPr>
  </w:style>
  <w:style w:type="character" w:customStyle="1" w:styleId="CommentSubjectChar">
    <w:name w:val="Comment Subject Char"/>
    <w:basedOn w:val="CommentTextChar"/>
    <w:link w:val="CommentSubject"/>
    <w:uiPriority w:val="99"/>
    <w:semiHidden/>
    <w:rsid w:val="005E59B3"/>
    <w:rPr>
      <w:b/>
      <w:bCs/>
      <w:sz w:val="20"/>
      <w:szCs w:val="20"/>
    </w:rPr>
  </w:style>
  <w:style w:type="paragraph" w:styleId="BalloonText">
    <w:name w:val="Balloon Text"/>
    <w:basedOn w:val="Normal"/>
    <w:link w:val="BalloonTextChar"/>
    <w:uiPriority w:val="99"/>
    <w:semiHidden/>
    <w:unhideWhenUsed/>
    <w:rsid w:val="005E59B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E59B3"/>
    <w:rPr>
      <w:rFonts w:ascii="Times New Roman" w:hAnsi="Times New Roman" w:cs="Times New Roman"/>
      <w:sz w:val="18"/>
      <w:szCs w:val="18"/>
    </w:rPr>
  </w:style>
  <w:style w:type="paragraph" w:styleId="Header">
    <w:name w:val="header"/>
    <w:basedOn w:val="Normal"/>
    <w:link w:val="HeaderChar"/>
    <w:uiPriority w:val="99"/>
    <w:unhideWhenUsed/>
    <w:rsid w:val="002E267F"/>
    <w:pPr>
      <w:tabs>
        <w:tab w:val="center" w:pos="4680"/>
        <w:tab w:val="right" w:pos="9360"/>
      </w:tabs>
    </w:pPr>
  </w:style>
  <w:style w:type="character" w:customStyle="1" w:styleId="HeaderChar">
    <w:name w:val="Header Char"/>
    <w:basedOn w:val="DefaultParagraphFont"/>
    <w:link w:val="Header"/>
    <w:uiPriority w:val="99"/>
    <w:rsid w:val="002E267F"/>
  </w:style>
  <w:style w:type="paragraph" w:styleId="Footer">
    <w:name w:val="footer"/>
    <w:basedOn w:val="Normal"/>
    <w:link w:val="FooterChar"/>
    <w:uiPriority w:val="99"/>
    <w:unhideWhenUsed/>
    <w:rsid w:val="002E267F"/>
    <w:pPr>
      <w:tabs>
        <w:tab w:val="center" w:pos="4680"/>
        <w:tab w:val="right" w:pos="9360"/>
      </w:tabs>
    </w:pPr>
  </w:style>
  <w:style w:type="character" w:customStyle="1" w:styleId="FooterChar">
    <w:name w:val="Footer Char"/>
    <w:basedOn w:val="DefaultParagraphFont"/>
    <w:link w:val="Footer"/>
    <w:uiPriority w:val="99"/>
    <w:rsid w:val="002E2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04005">
      <w:bodyDiv w:val="1"/>
      <w:marLeft w:val="0"/>
      <w:marRight w:val="0"/>
      <w:marTop w:val="0"/>
      <w:marBottom w:val="0"/>
      <w:divBdr>
        <w:top w:val="none" w:sz="0" w:space="0" w:color="auto"/>
        <w:left w:val="none" w:sz="0" w:space="0" w:color="auto"/>
        <w:bottom w:val="none" w:sz="0" w:space="0" w:color="auto"/>
        <w:right w:val="none" w:sz="0" w:space="0" w:color="auto"/>
      </w:divBdr>
      <w:divsChild>
        <w:div w:id="1429695485">
          <w:marLeft w:val="0"/>
          <w:marRight w:val="0"/>
          <w:marTop w:val="0"/>
          <w:marBottom w:val="0"/>
          <w:divBdr>
            <w:top w:val="none" w:sz="0" w:space="0" w:color="auto"/>
            <w:left w:val="none" w:sz="0" w:space="0" w:color="auto"/>
            <w:bottom w:val="none" w:sz="0" w:space="0" w:color="auto"/>
            <w:right w:val="none" w:sz="0" w:space="0" w:color="auto"/>
          </w:divBdr>
        </w:div>
      </w:divsChild>
    </w:div>
    <w:div w:id="525559417">
      <w:bodyDiv w:val="1"/>
      <w:marLeft w:val="0"/>
      <w:marRight w:val="0"/>
      <w:marTop w:val="0"/>
      <w:marBottom w:val="0"/>
      <w:divBdr>
        <w:top w:val="none" w:sz="0" w:space="0" w:color="auto"/>
        <w:left w:val="none" w:sz="0" w:space="0" w:color="auto"/>
        <w:bottom w:val="none" w:sz="0" w:space="0" w:color="auto"/>
        <w:right w:val="none" w:sz="0" w:space="0" w:color="auto"/>
      </w:divBdr>
      <w:divsChild>
        <w:div w:id="728184617">
          <w:marLeft w:val="0"/>
          <w:marRight w:val="0"/>
          <w:marTop w:val="0"/>
          <w:marBottom w:val="0"/>
          <w:divBdr>
            <w:top w:val="none" w:sz="0" w:space="0" w:color="auto"/>
            <w:left w:val="none" w:sz="0" w:space="0" w:color="auto"/>
            <w:bottom w:val="none" w:sz="0" w:space="0" w:color="auto"/>
            <w:right w:val="none" w:sz="0" w:space="0" w:color="auto"/>
          </w:divBdr>
        </w:div>
        <w:div w:id="1199585381">
          <w:marLeft w:val="0"/>
          <w:marRight w:val="0"/>
          <w:marTop w:val="0"/>
          <w:marBottom w:val="0"/>
          <w:divBdr>
            <w:top w:val="none" w:sz="0" w:space="0" w:color="auto"/>
            <w:left w:val="none" w:sz="0" w:space="0" w:color="auto"/>
            <w:bottom w:val="none" w:sz="0" w:space="0" w:color="auto"/>
            <w:right w:val="none" w:sz="0" w:space="0" w:color="auto"/>
          </w:divBdr>
        </w:div>
        <w:div w:id="220794045">
          <w:marLeft w:val="0"/>
          <w:marRight w:val="0"/>
          <w:marTop w:val="0"/>
          <w:marBottom w:val="0"/>
          <w:divBdr>
            <w:top w:val="none" w:sz="0" w:space="0" w:color="auto"/>
            <w:left w:val="none" w:sz="0" w:space="0" w:color="auto"/>
            <w:bottom w:val="none" w:sz="0" w:space="0" w:color="auto"/>
            <w:right w:val="none" w:sz="0" w:space="0" w:color="auto"/>
          </w:divBdr>
        </w:div>
        <w:div w:id="202669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quora.com/Why-are-more-and-more-companies-defaulting-to-the-software-subscription-mod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Towle</dc:creator>
  <cp:keywords/>
  <dc:description/>
  <cp:lastModifiedBy>andrew.maxwell@valuebuildersystem.com</cp:lastModifiedBy>
  <cp:revision>4</cp:revision>
  <cp:lastPrinted>2019-02-26T17:04:00Z</cp:lastPrinted>
  <dcterms:created xsi:type="dcterms:W3CDTF">2019-02-26T17:02:00Z</dcterms:created>
  <dcterms:modified xsi:type="dcterms:W3CDTF">2019-02-27T19:43:00Z</dcterms:modified>
</cp:coreProperties>
</file>