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8EFEB9" w14:textId="41A0167F" w:rsidR="006D3FD9" w:rsidRPr="006D3FD9" w:rsidRDefault="006D3FD9" w:rsidP="006D3FD9">
      <w:pPr>
        <w:rPr>
          <w:rFonts w:ascii="Times New Roman" w:eastAsia="Times New Roman" w:hAnsi="Times New Roman" w:cs="Times New Roman"/>
          <w:b/>
          <w:bCs/>
          <w:color w:val="0E101A"/>
        </w:rPr>
      </w:pPr>
      <w:r w:rsidRPr="006D3FD9">
        <w:rPr>
          <w:rFonts w:ascii="Times New Roman" w:eastAsia="Times New Roman" w:hAnsi="Times New Roman" w:cs="Times New Roman"/>
          <w:b/>
          <w:bCs/>
          <w:color w:val="0E101A"/>
        </w:rPr>
        <w:t xml:space="preserve">How to </w:t>
      </w:r>
      <w:r w:rsidR="00D44C84">
        <w:rPr>
          <w:rFonts w:ascii="Times New Roman" w:eastAsia="Times New Roman" w:hAnsi="Times New Roman" w:cs="Times New Roman"/>
          <w:b/>
          <w:bCs/>
          <w:color w:val="0E101A"/>
        </w:rPr>
        <w:t>T</w:t>
      </w:r>
      <w:r w:rsidRPr="006D3FD9">
        <w:rPr>
          <w:rFonts w:ascii="Times New Roman" w:eastAsia="Times New Roman" w:hAnsi="Times New Roman" w:cs="Times New Roman"/>
          <w:b/>
          <w:bCs/>
          <w:color w:val="0E101A"/>
        </w:rPr>
        <w:t>urn Repeat Customers into Subscribers</w:t>
      </w:r>
    </w:p>
    <w:p w14:paraId="3F9F62AF" w14:textId="77777777" w:rsidR="006D3FD9" w:rsidRDefault="006D3FD9" w:rsidP="006D3FD9">
      <w:pPr>
        <w:rPr>
          <w:rFonts w:ascii="Times New Roman" w:eastAsia="Times New Roman" w:hAnsi="Times New Roman" w:cs="Times New Roman"/>
          <w:color w:val="0E101A"/>
        </w:rPr>
      </w:pPr>
    </w:p>
    <w:p w14:paraId="1C8E5151" w14:textId="15CEF526" w:rsidR="006D3FD9" w:rsidRPr="006D3FD9" w:rsidRDefault="006D3FD9" w:rsidP="006D3FD9">
      <w:pPr>
        <w:rPr>
          <w:rFonts w:ascii="Times New Roman" w:eastAsia="Times New Roman" w:hAnsi="Times New Roman" w:cs="Times New Roman"/>
          <w:color w:val="0E101A"/>
        </w:rPr>
      </w:pPr>
      <w:r w:rsidRPr="006D3FD9">
        <w:rPr>
          <w:rFonts w:ascii="Times New Roman" w:eastAsia="Times New Roman" w:hAnsi="Times New Roman" w:cs="Times New Roman"/>
          <w:color w:val="0E101A"/>
        </w:rPr>
        <w:t>Many people mix up re-occurring and recurring revenue, but one is much more valuable than the other. </w:t>
      </w:r>
    </w:p>
    <w:p w14:paraId="1AD24B79" w14:textId="77777777" w:rsidR="006D3FD9" w:rsidRPr="006D3FD9" w:rsidRDefault="006D3FD9" w:rsidP="006D3FD9">
      <w:pPr>
        <w:rPr>
          <w:rFonts w:ascii="Times New Roman" w:eastAsia="Times New Roman" w:hAnsi="Times New Roman" w:cs="Times New Roman"/>
          <w:color w:val="0E101A"/>
        </w:rPr>
      </w:pPr>
    </w:p>
    <w:p w14:paraId="10A61988" w14:textId="77777777" w:rsidR="006D3FD9" w:rsidRPr="006D3FD9" w:rsidRDefault="006D3FD9" w:rsidP="006D3FD9">
      <w:pPr>
        <w:rPr>
          <w:rFonts w:ascii="Times New Roman" w:eastAsia="Times New Roman" w:hAnsi="Times New Roman" w:cs="Times New Roman"/>
          <w:color w:val="0E101A"/>
        </w:rPr>
      </w:pPr>
      <w:r w:rsidRPr="006D3FD9">
        <w:rPr>
          <w:rFonts w:ascii="Times New Roman" w:eastAsia="Times New Roman" w:hAnsi="Times New Roman" w:cs="Times New Roman"/>
          <w:b/>
          <w:bCs/>
          <w:i/>
          <w:iCs/>
          <w:color w:val="0E101A"/>
        </w:rPr>
        <w:t>Re-occurring Revenue</w:t>
      </w:r>
    </w:p>
    <w:p w14:paraId="4F2E2F34" w14:textId="77777777" w:rsidR="006D3FD9" w:rsidRPr="006D3FD9" w:rsidRDefault="006D3FD9" w:rsidP="006D3FD9">
      <w:pPr>
        <w:rPr>
          <w:rFonts w:ascii="Times New Roman" w:eastAsia="Times New Roman" w:hAnsi="Times New Roman" w:cs="Times New Roman"/>
          <w:color w:val="0E101A"/>
        </w:rPr>
      </w:pPr>
    </w:p>
    <w:p w14:paraId="39D5AB98" w14:textId="5030C19B" w:rsidR="006D3FD9" w:rsidRPr="006D3FD9" w:rsidRDefault="006D3FD9" w:rsidP="006D3FD9">
      <w:pPr>
        <w:rPr>
          <w:rFonts w:ascii="Times New Roman" w:eastAsia="Times New Roman" w:hAnsi="Times New Roman" w:cs="Times New Roman"/>
          <w:color w:val="0E101A"/>
        </w:rPr>
      </w:pPr>
      <w:r w:rsidRPr="006D3FD9">
        <w:rPr>
          <w:rFonts w:ascii="Times New Roman" w:eastAsia="Times New Roman" w:hAnsi="Times New Roman" w:cs="Times New Roman"/>
          <w:color w:val="0E101A"/>
        </w:rPr>
        <w:t xml:space="preserve">Re-occurring revenue comes from customers </w:t>
      </w:r>
      <w:r w:rsidR="00D44C84">
        <w:rPr>
          <w:rFonts w:ascii="Times New Roman" w:eastAsia="Times New Roman" w:hAnsi="Times New Roman" w:cs="Times New Roman"/>
          <w:color w:val="0E101A"/>
        </w:rPr>
        <w:t>that</w:t>
      </w:r>
      <w:r w:rsidRPr="006D3FD9">
        <w:rPr>
          <w:rFonts w:ascii="Times New Roman" w:eastAsia="Times New Roman" w:hAnsi="Times New Roman" w:cs="Times New Roman"/>
          <w:color w:val="0E101A"/>
        </w:rPr>
        <w:t xml:space="preserve"> have a re-occurring need f</w:t>
      </w:r>
      <w:r w:rsidR="00D44C84">
        <w:rPr>
          <w:rFonts w:ascii="Times New Roman" w:eastAsia="Times New Roman" w:hAnsi="Times New Roman" w:cs="Times New Roman"/>
          <w:color w:val="0E101A"/>
        </w:rPr>
        <w:t>o</w:t>
      </w:r>
      <w:r w:rsidRPr="006D3FD9">
        <w:rPr>
          <w:rFonts w:ascii="Times New Roman" w:eastAsia="Times New Roman" w:hAnsi="Times New Roman" w:cs="Times New Roman"/>
          <w:color w:val="0E101A"/>
        </w:rPr>
        <w:t>r whatever you sell and buy from you on an unpredictable yet regular basis. </w:t>
      </w:r>
    </w:p>
    <w:p w14:paraId="5524A78E" w14:textId="77777777" w:rsidR="006D3FD9" w:rsidRPr="006D3FD9" w:rsidRDefault="006D3FD9" w:rsidP="006D3FD9">
      <w:pPr>
        <w:rPr>
          <w:rFonts w:ascii="Times New Roman" w:eastAsia="Times New Roman" w:hAnsi="Times New Roman" w:cs="Times New Roman"/>
          <w:color w:val="0E101A"/>
        </w:rPr>
      </w:pPr>
    </w:p>
    <w:p w14:paraId="7A3CDB68" w14:textId="047AFF99" w:rsidR="006D3FD9" w:rsidRPr="006D3FD9" w:rsidRDefault="006D3FD9" w:rsidP="006D3FD9">
      <w:pPr>
        <w:rPr>
          <w:rFonts w:ascii="Times New Roman" w:eastAsia="Times New Roman" w:hAnsi="Times New Roman" w:cs="Times New Roman"/>
          <w:color w:val="0E101A"/>
        </w:rPr>
      </w:pPr>
      <w:r w:rsidRPr="006D3FD9">
        <w:rPr>
          <w:rFonts w:ascii="Times New Roman" w:eastAsia="Times New Roman" w:hAnsi="Times New Roman" w:cs="Times New Roman"/>
          <w:color w:val="0E101A"/>
        </w:rPr>
        <w:t xml:space="preserve">Imagine a health food store. Customers come in to replenish their supply of vitamins when they run out. </w:t>
      </w:r>
      <w:r w:rsidR="00D44C84">
        <w:rPr>
          <w:rFonts w:ascii="Times New Roman" w:eastAsia="Times New Roman" w:hAnsi="Times New Roman" w:cs="Times New Roman"/>
          <w:color w:val="0E101A"/>
        </w:rPr>
        <w:t>The owner is</w:t>
      </w:r>
      <w:r w:rsidRPr="006D3FD9">
        <w:rPr>
          <w:rFonts w:ascii="Times New Roman" w:eastAsia="Times New Roman" w:hAnsi="Times New Roman" w:cs="Times New Roman"/>
          <w:color w:val="0E101A"/>
        </w:rPr>
        <w:t xml:space="preserve"> never quite sure when a customer will be back, but </w:t>
      </w:r>
      <w:r w:rsidR="00D44C84">
        <w:rPr>
          <w:rFonts w:ascii="Times New Roman" w:eastAsia="Times New Roman" w:hAnsi="Times New Roman" w:cs="Times New Roman"/>
          <w:color w:val="0E101A"/>
        </w:rPr>
        <w:t>she’s</w:t>
      </w:r>
      <w:r w:rsidRPr="006D3FD9">
        <w:rPr>
          <w:rFonts w:ascii="Times New Roman" w:eastAsia="Times New Roman" w:hAnsi="Times New Roman" w:cs="Times New Roman"/>
          <w:color w:val="0E101A"/>
        </w:rPr>
        <w:t xml:space="preserve"> pretty sure they will return when they run low on a critical supplement. </w:t>
      </w:r>
    </w:p>
    <w:p w14:paraId="0BBA2968" w14:textId="77777777" w:rsidR="006D3FD9" w:rsidRPr="006D3FD9" w:rsidRDefault="006D3FD9" w:rsidP="006D3FD9">
      <w:pPr>
        <w:rPr>
          <w:rFonts w:ascii="Times New Roman" w:eastAsia="Times New Roman" w:hAnsi="Times New Roman" w:cs="Times New Roman"/>
          <w:color w:val="0E101A"/>
        </w:rPr>
      </w:pPr>
    </w:p>
    <w:p w14:paraId="7FD341BC" w14:textId="77777777" w:rsidR="006D3FD9" w:rsidRPr="006D3FD9" w:rsidRDefault="006D3FD9" w:rsidP="006D3FD9">
      <w:pPr>
        <w:rPr>
          <w:rFonts w:ascii="Times New Roman" w:eastAsia="Times New Roman" w:hAnsi="Times New Roman" w:cs="Times New Roman"/>
          <w:color w:val="0E101A"/>
        </w:rPr>
      </w:pPr>
      <w:r w:rsidRPr="006D3FD9">
        <w:rPr>
          <w:rFonts w:ascii="Times New Roman" w:eastAsia="Times New Roman" w:hAnsi="Times New Roman" w:cs="Times New Roman"/>
          <w:b/>
          <w:bCs/>
          <w:i/>
          <w:iCs/>
          <w:color w:val="0E101A"/>
        </w:rPr>
        <w:t>Recurring Revenue</w:t>
      </w:r>
    </w:p>
    <w:p w14:paraId="668DCA06" w14:textId="77777777" w:rsidR="006D3FD9" w:rsidRPr="006D3FD9" w:rsidRDefault="006D3FD9" w:rsidP="006D3FD9">
      <w:pPr>
        <w:rPr>
          <w:rFonts w:ascii="Times New Roman" w:eastAsia="Times New Roman" w:hAnsi="Times New Roman" w:cs="Times New Roman"/>
          <w:color w:val="0E101A"/>
        </w:rPr>
      </w:pPr>
    </w:p>
    <w:p w14:paraId="688C246A" w14:textId="5545BEEA" w:rsidR="006D3FD9" w:rsidRPr="006D3FD9" w:rsidRDefault="006D3FD9" w:rsidP="006D3FD9">
      <w:pPr>
        <w:rPr>
          <w:rFonts w:ascii="Times New Roman" w:eastAsia="Times New Roman" w:hAnsi="Times New Roman" w:cs="Times New Roman"/>
          <w:color w:val="0E101A"/>
        </w:rPr>
      </w:pPr>
      <w:r w:rsidRPr="006D3FD9">
        <w:rPr>
          <w:rFonts w:ascii="Times New Roman" w:eastAsia="Times New Roman" w:hAnsi="Times New Roman" w:cs="Times New Roman"/>
          <w:color w:val="0E101A"/>
        </w:rPr>
        <w:t xml:space="preserve">Recurring revenue comes from sales to customers </w:t>
      </w:r>
      <w:r w:rsidR="00D44C84">
        <w:rPr>
          <w:rFonts w:ascii="Times New Roman" w:eastAsia="Times New Roman" w:hAnsi="Times New Roman" w:cs="Times New Roman"/>
          <w:color w:val="0E101A"/>
        </w:rPr>
        <w:t>that</w:t>
      </w:r>
      <w:r w:rsidRPr="006D3FD9">
        <w:rPr>
          <w:rFonts w:ascii="Times New Roman" w:eastAsia="Times New Roman" w:hAnsi="Times New Roman" w:cs="Times New Roman"/>
          <w:color w:val="0E101A"/>
        </w:rPr>
        <w:t xml:space="preserve"> buy from you on a </w:t>
      </w:r>
      <w:r w:rsidRPr="006D3FD9">
        <w:rPr>
          <w:rFonts w:ascii="Times New Roman" w:eastAsia="Times New Roman" w:hAnsi="Times New Roman" w:cs="Times New Roman"/>
          <w:i/>
          <w:iCs/>
          <w:color w:val="0E101A"/>
        </w:rPr>
        <w:t>predictable</w:t>
      </w:r>
      <w:r w:rsidRPr="006D3FD9">
        <w:rPr>
          <w:rFonts w:ascii="Times New Roman" w:eastAsia="Times New Roman" w:hAnsi="Times New Roman" w:cs="Times New Roman"/>
          <w:color w:val="0E101A"/>
        </w:rPr>
        <w:t>, automatic cadence</w:t>
      </w:r>
      <w:r w:rsidR="00D44C84">
        <w:rPr>
          <w:rFonts w:ascii="Times New Roman" w:eastAsia="Times New Roman" w:hAnsi="Times New Roman" w:cs="Times New Roman"/>
          <w:color w:val="0E101A"/>
        </w:rPr>
        <w:t xml:space="preserve">, </w:t>
      </w:r>
      <w:r w:rsidRPr="006D3FD9">
        <w:rPr>
          <w:rFonts w:ascii="Times New Roman" w:eastAsia="Times New Roman" w:hAnsi="Times New Roman" w:cs="Times New Roman"/>
          <w:color w:val="0E101A"/>
        </w:rPr>
        <w:t>for example, a subscription or service contract.</w:t>
      </w:r>
    </w:p>
    <w:p w14:paraId="635DE759" w14:textId="77777777" w:rsidR="006D3FD9" w:rsidRPr="006D3FD9" w:rsidRDefault="006D3FD9" w:rsidP="006D3FD9">
      <w:pPr>
        <w:rPr>
          <w:rFonts w:ascii="Times New Roman" w:eastAsia="Times New Roman" w:hAnsi="Times New Roman" w:cs="Times New Roman"/>
          <w:color w:val="0E101A"/>
        </w:rPr>
      </w:pPr>
    </w:p>
    <w:p w14:paraId="2481304E" w14:textId="62CEE68C" w:rsidR="006D3FD9" w:rsidRPr="006D3FD9" w:rsidRDefault="006D3FD9" w:rsidP="006D3FD9">
      <w:pPr>
        <w:rPr>
          <w:rFonts w:ascii="Times New Roman" w:eastAsia="Times New Roman" w:hAnsi="Times New Roman" w:cs="Times New Roman"/>
          <w:color w:val="0E101A"/>
        </w:rPr>
      </w:pPr>
      <w:r w:rsidRPr="006D3FD9">
        <w:rPr>
          <w:rFonts w:ascii="Times New Roman" w:eastAsia="Times New Roman" w:hAnsi="Times New Roman" w:cs="Times New Roman"/>
          <w:color w:val="0E101A"/>
        </w:rPr>
        <w:t>Let</w:t>
      </w:r>
      <w:r w:rsidR="00D44C84">
        <w:rPr>
          <w:rFonts w:ascii="Times New Roman" w:eastAsia="Times New Roman" w:hAnsi="Times New Roman" w:cs="Times New Roman"/>
          <w:color w:val="0E101A"/>
        </w:rPr>
        <w:t>’</w:t>
      </w:r>
      <w:r w:rsidRPr="006D3FD9">
        <w:rPr>
          <w:rFonts w:ascii="Times New Roman" w:eastAsia="Times New Roman" w:hAnsi="Times New Roman" w:cs="Times New Roman"/>
          <w:color w:val="0E101A"/>
        </w:rPr>
        <w:t xml:space="preserve">s take the same health food store owner. She recognizes her customer comes in every month or so to buy </w:t>
      </w:r>
      <w:r w:rsidR="00D44C84">
        <w:rPr>
          <w:rFonts w:ascii="Times New Roman" w:eastAsia="Times New Roman" w:hAnsi="Times New Roman" w:cs="Times New Roman"/>
          <w:color w:val="0E101A"/>
        </w:rPr>
        <w:t>V</w:t>
      </w:r>
      <w:r w:rsidRPr="006D3FD9">
        <w:rPr>
          <w:rFonts w:ascii="Times New Roman" w:eastAsia="Times New Roman" w:hAnsi="Times New Roman" w:cs="Times New Roman"/>
          <w:color w:val="0E101A"/>
        </w:rPr>
        <w:t xml:space="preserve">itamin C. She decides to offer a subscription </w:t>
      </w:r>
      <w:r w:rsidR="00D44C84">
        <w:rPr>
          <w:rFonts w:ascii="Times New Roman" w:eastAsia="Times New Roman" w:hAnsi="Times New Roman" w:cs="Times New Roman"/>
          <w:color w:val="0E101A"/>
        </w:rPr>
        <w:t>for</w:t>
      </w:r>
      <w:r w:rsidRPr="006D3FD9">
        <w:rPr>
          <w:rFonts w:ascii="Times New Roman" w:eastAsia="Times New Roman" w:hAnsi="Times New Roman" w:cs="Times New Roman"/>
          <w:color w:val="0E101A"/>
        </w:rPr>
        <w:t xml:space="preserve"> </w:t>
      </w:r>
      <w:r w:rsidR="00D44C84">
        <w:rPr>
          <w:rFonts w:ascii="Times New Roman" w:eastAsia="Times New Roman" w:hAnsi="Times New Roman" w:cs="Times New Roman"/>
          <w:color w:val="0E101A"/>
        </w:rPr>
        <w:t>V</w:t>
      </w:r>
      <w:r w:rsidRPr="006D3FD9">
        <w:rPr>
          <w:rFonts w:ascii="Times New Roman" w:eastAsia="Times New Roman" w:hAnsi="Times New Roman" w:cs="Times New Roman"/>
          <w:color w:val="0E101A"/>
        </w:rPr>
        <w:t>itamin C capsules, where she ship</w:t>
      </w:r>
      <w:r w:rsidR="00D44C84">
        <w:rPr>
          <w:rFonts w:ascii="Times New Roman" w:eastAsia="Times New Roman" w:hAnsi="Times New Roman" w:cs="Times New Roman"/>
          <w:color w:val="0E101A"/>
        </w:rPr>
        <w:t>s</w:t>
      </w:r>
      <w:r w:rsidRPr="006D3FD9">
        <w:rPr>
          <w:rFonts w:ascii="Times New Roman" w:eastAsia="Times New Roman" w:hAnsi="Times New Roman" w:cs="Times New Roman"/>
          <w:color w:val="0E101A"/>
        </w:rPr>
        <w:t xml:space="preserve"> a new bottle to her subscribers each month automatically. The customer doesn</w:t>
      </w:r>
      <w:r w:rsidR="00D44C84">
        <w:rPr>
          <w:rFonts w:ascii="Times New Roman" w:eastAsia="Times New Roman" w:hAnsi="Times New Roman" w:cs="Times New Roman"/>
          <w:color w:val="0E101A"/>
        </w:rPr>
        <w:t>’</w:t>
      </w:r>
      <w:r w:rsidRPr="006D3FD9">
        <w:rPr>
          <w:rFonts w:ascii="Times New Roman" w:eastAsia="Times New Roman" w:hAnsi="Times New Roman" w:cs="Times New Roman"/>
          <w:color w:val="0E101A"/>
        </w:rPr>
        <w:t>t need to make a dedicated trip to her store, and the owner automatically gets repeat sales. </w:t>
      </w:r>
    </w:p>
    <w:p w14:paraId="0B26D431" w14:textId="77777777" w:rsidR="006D3FD9" w:rsidRPr="006D3FD9" w:rsidRDefault="006D3FD9" w:rsidP="006D3FD9">
      <w:pPr>
        <w:rPr>
          <w:rFonts w:ascii="Times New Roman" w:eastAsia="Times New Roman" w:hAnsi="Times New Roman" w:cs="Times New Roman"/>
          <w:color w:val="0E101A"/>
        </w:rPr>
      </w:pPr>
    </w:p>
    <w:p w14:paraId="6BA70396" w14:textId="6AE7F629" w:rsidR="006D3FD9" w:rsidRPr="006D3FD9" w:rsidRDefault="006C5D3A" w:rsidP="006D3FD9">
      <w:pPr>
        <w:rPr>
          <w:rFonts w:ascii="Times New Roman" w:eastAsia="Times New Roman" w:hAnsi="Times New Roman" w:cs="Times New Roman"/>
          <w:color w:val="0E101A"/>
        </w:rPr>
      </w:pPr>
      <w:r>
        <w:rPr>
          <w:rFonts w:ascii="Times New Roman" w:eastAsia="Times New Roman" w:hAnsi="Times New Roman" w:cs="Times New Roman"/>
          <w:color w:val="0E101A"/>
        </w:rPr>
        <w:t>C</w:t>
      </w:r>
      <w:r w:rsidR="006D3FD9" w:rsidRPr="006D3FD9">
        <w:rPr>
          <w:rFonts w:ascii="Times New Roman" w:eastAsia="Times New Roman" w:hAnsi="Times New Roman" w:cs="Times New Roman"/>
          <w:color w:val="0E101A"/>
        </w:rPr>
        <w:t>ompared to one-off transaction revenue, both re-</w:t>
      </w:r>
      <w:proofErr w:type="gramStart"/>
      <w:r w:rsidR="006D3FD9" w:rsidRPr="006D3FD9">
        <w:rPr>
          <w:rFonts w:ascii="Times New Roman" w:eastAsia="Times New Roman" w:hAnsi="Times New Roman" w:cs="Times New Roman"/>
          <w:color w:val="0E101A"/>
        </w:rPr>
        <w:t>occurring</w:t>
      </w:r>
      <w:proofErr w:type="gramEnd"/>
      <w:r w:rsidR="006D3FD9" w:rsidRPr="006D3FD9">
        <w:rPr>
          <w:rFonts w:ascii="Times New Roman" w:eastAsia="Times New Roman" w:hAnsi="Times New Roman" w:cs="Times New Roman"/>
          <w:color w:val="0E101A"/>
        </w:rPr>
        <w:t xml:space="preserve"> and recurring revenue contribute positively to your company</w:t>
      </w:r>
      <w:r>
        <w:rPr>
          <w:rFonts w:ascii="Times New Roman" w:eastAsia="Times New Roman" w:hAnsi="Times New Roman" w:cs="Times New Roman"/>
          <w:color w:val="0E101A"/>
        </w:rPr>
        <w:t>’</w:t>
      </w:r>
      <w:r w:rsidR="006D3FD9" w:rsidRPr="006D3FD9">
        <w:rPr>
          <w:rFonts w:ascii="Times New Roman" w:eastAsia="Times New Roman" w:hAnsi="Times New Roman" w:cs="Times New Roman"/>
          <w:color w:val="0E101A"/>
        </w:rPr>
        <w:t>s value, but one is much more valuable than the other. </w:t>
      </w:r>
    </w:p>
    <w:p w14:paraId="01417CA5" w14:textId="77777777" w:rsidR="006D3FD9" w:rsidRPr="006D3FD9" w:rsidRDefault="006D3FD9" w:rsidP="006D3FD9">
      <w:pPr>
        <w:rPr>
          <w:rFonts w:ascii="Times New Roman" w:eastAsia="Times New Roman" w:hAnsi="Times New Roman" w:cs="Times New Roman"/>
          <w:color w:val="0E101A"/>
        </w:rPr>
      </w:pPr>
    </w:p>
    <w:p w14:paraId="48576FD3" w14:textId="02ABAE8F" w:rsidR="006D3FD9" w:rsidRPr="006D3FD9" w:rsidRDefault="006D3FD9" w:rsidP="006D3FD9">
      <w:pPr>
        <w:rPr>
          <w:rFonts w:ascii="Times New Roman" w:eastAsia="Times New Roman" w:hAnsi="Times New Roman" w:cs="Times New Roman"/>
          <w:color w:val="0E101A"/>
        </w:rPr>
      </w:pPr>
      <w:r w:rsidRPr="006D3FD9">
        <w:rPr>
          <w:rFonts w:ascii="Times New Roman" w:eastAsia="Times New Roman" w:hAnsi="Times New Roman" w:cs="Times New Roman"/>
          <w:color w:val="0E101A"/>
        </w:rPr>
        <w:t xml:space="preserve">For example, Mike Malatesta </w:t>
      </w:r>
      <w:r w:rsidR="002A70E7">
        <w:rPr>
          <w:rFonts w:ascii="Times New Roman" w:eastAsia="Times New Roman" w:hAnsi="Times New Roman" w:cs="Times New Roman"/>
          <w:color w:val="0E101A"/>
        </w:rPr>
        <w:t>created</w:t>
      </w:r>
      <w:r w:rsidR="002A70E7" w:rsidRPr="006D3FD9">
        <w:rPr>
          <w:rFonts w:ascii="Times New Roman" w:eastAsia="Times New Roman" w:hAnsi="Times New Roman" w:cs="Times New Roman"/>
          <w:color w:val="0E101A"/>
        </w:rPr>
        <w:t xml:space="preserve"> </w:t>
      </w:r>
      <w:r w:rsidRPr="006D3FD9">
        <w:rPr>
          <w:rFonts w:ascii="Times New Roman" w:eastAsia="Times New Roman" w:hAnsi="Times New Roman" w:cs="Times New Roman"/>
          <w:color w:val="0E101A"/>
        </w:rPr>
        <w:t>Advanced Waste Services (AWS), which helped businesses dispose of their industrial waste. Energy giant Covanta (NYSE: CVA) saw acquiring AWS as the perfect way to enter the industrial waste industry and sen</w:t>
      </w:r>
      <w:r w:rsidR="007C29CA">
        <w:rPr>
          <w:rFonts w:ascii="Times New Roman" w:eastAsia="Times New Roman" w:hAnsi="Times New Roman" w:cs="Times New Roman"/>
          <w:color w:val="0E101A"/>
        </w:rPr>
        <w:t>t</w:t>
      </w:r>
      <w:r w:rsidRPr="006D3FD9">
        <w:rPr>
          <w:rFonts w:ascii="Times New Roman" w:eastAsia="Times New Roman" w:hAnsi="Times New Roman" w:cs="Times New Roman"/>
          <w:color w:val="0E101A"/>
        </w:rPr>
        <w:t xml:space="preserve"> Malatesta a Letter of Intent to acquire AWS for $54.5 million.  </w:t>
      </w:r>
    </w:p>
    <w:p w14:paraId="5D69E019" w14:textId="77777777" w:rsidR="006D3FD9" w:rsidRPr="006D3FD9" w:rsidRDefault="006D3FD9" w:rsidP="006D3FD9">
      <w:pPr>
        <w:rPr>
          <w:rFonts w:ascii="Times New Roman" w:eastAsia="Times New Roman" w:hAnsi="Times New Roman" w:cs="Times New Roman"/>
          <w:color w:val="0E101A"/>
        </w:rPr>
      </w:pPr>
    </w:p>
    <w:p w14:paraId="41C6FA58" w14:textId="30437270" w:rsidR="006D3FD9" w:rsidRPr="006D3FD9" w:rsidRDefault="006D3FD9" w:rsidP="006D3FD9">
      <w:pPr>
        <w:rPr>
          <w:rFonts w:ascii="Times New Roman" w:eastAsia="Times New Roman" w:hAnsi="Times New Roman" w:cs="Times New Roman"/>
          <w:color w:val="0E101A"/>
        </w:rPr>
      </w:pPr>
      <w:r w:rsidRPr="006D3FD9">
        <w:rPr>
          <w:rFonts w:ascii="Times New Roman" w:eastAsia="Times New Roman" w:hAnsi="Times New Roman" w:cs="Times New Roman"/>
          <w:color w:val="0E101A"/>
        </w:rPr>
        <w:t xml:space="preserve">Covanta liked that AWS had repeat business from loyal customers </w:t>
      </w:r>
      <w:r w:rsidR="007C29CA">
        <w:rPr>
          <w:rFonts w:ascii="Times New Roman" w:eastAsia="Times New Roman" w:hAnsi="Times New Roman" w:cs="Times New Roman"/>
          <w:color w:val="0E101A"/>
        </w:rPr>
        <w:t>that</w:t>
      </w:r>
      <w:r w:rsidRPr="006D3FD9">
        <w:rPr>
          <w:rFonts w:ascii="Times New Roman" w:eastAsia="Times New Roman" w:hAnsi="Times New Roman" w:cs="Times New Roman"/>
          <w:color w:val="0E101A"/>
        </w:rPr>
        <w:t xml:space="preserve"> they assumed were on recurring contracts. </w:t>
      </w:r>
      <w:r w:rsidR="002832CD">
        <w:rPr>
          <w:rFonts w:ascii="Times New Roman" w:eastAsia="Times New Roman" w:hAnsi="Times New Roman" w:cs="Times New Roman"/>
          <w:color w:val="0E101A"/>
        </w:rPr>
        <w:t>However</w:t>
      </w:r>
      <w:r w:rsidRPr="006D3FD9">
        <w:rPr>
          <w:rFonts w:ascii="Times New Roman" w:eastAsia="Times New Roman" w:hAnsi="Times New Roman" w:cs="Times New Roman"/>
          <w:color w:val="0E101A"/>
        </w:rPr>
        <w:t>, when Covanta started their diligence before closing their acquisition of AWS, they realized some of AWS</w:t>
      </w:r>
      <w:r w:rsidR="002142BA">
        <w:rPr>
          <w:rFonts w:ascii="Times New Roman" w:eastAsia="Times New Roman" w:hAnsi="Times New Roman" w:cs="Times New Roman"/>
          <w:color w:val="0E101A"/>
        </w:rPr>
        <w:t>’</w:t>
      </w:r>
      <w:r w:rsidRPr="006D3FD9">
        <w:rPr>
          <w:rFonts w:ascii="Times New Roman" w:eastAsia="Times New Roman" w:hAnsi="Times New Roman" w:cs="Times New Roman"/>
          <w:color w:val="0E101A"/>
        </w:rPr>
        <w:t>s revenue was re-occurring, not recurring, and used that as justification to lower their offer by $4 million. </w:t>
      </w:r>
    </w:p>
    <w:p w14:paraId="097EE4F4" w14:textId="77777777" w:rsidR="006D3FD9" w:rsidRPr="006D3FD9" w:rsidRDefault="006D3FD9" w:rsidP="006D3FD9">
      <w:pPr>
        <w:rPr>
          <w:rFonts w:ascii="Times New Roman" w:eastAsia="Times New Roman" w:hAnsi="Times New Roman" w:cs="Times New Roman"/>
          <w:color w:val="0E101A"/>
        </w:rPr>
      </w:pPr>
    </w:p>
    <w:p w14:paraId="64221617" w14:textId="77777777" w:rsidR="006D3FD9" w:rsidRPr="006D3FD9" w:rsidRDefault="006D3FD9" w:rsidP="006D3FD9">
      <w:pPr>
        <w:rPr>
          <w:rFonts w:ascii="Times New Roman" w:eastAsia="Times New Roman" w:hAnsi="Times New Roman" w:cs="Times New Roman"/>
          <w:color w:val="0E101A"/>
        </w:rPr>
      </w:pPr>
      <w:r w:rsidRPr="006D3FD9">
        <w:rPr>
          <w:rFonts w:ascii="Times New Roman" w:eastAsia="Times New Roman" w:hAnsi="Times New Roman" w:cs="Times New Roman"/>
          <w:color w:val="0E101A"/>
        </w:rPr>
        <w:t>To convert re-occurring revenue into recurring revenue:</w:t>
      </w:r>
    </w:p>
    <w:p w14:paraId="0AB66C11" w14:textId="268A0D21" w:rsidR="006D3FD9" w:rsidRPr="006D3FD9" w:rsidRDefault="006D3FD9" w:rsidP="006D3FD9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E101A"/>
        </w:rPr>
      </w:pPr>
      <w:r w:rsidRPr="006D3FD9">
        <w:rPr>
          <w:rFonts w:ascii="Times New Roman" w:eastAsia="Times New Roman" w:hAnsi="Times New Roman" w:cs="Times New Roman"/>
          <w:color w:val="0E101A"/>
        </w:rPr>
        <w:t xml:space="preserve">Start by segmenting your customers </w:t>
      </w:r>
      <w:r w:rsidR="002832CD">
        <w:rPr>
          <w:rFonts w:ascii="Times New Roman" w:eastAsia="Times New Roman" w:hAnsi="Times New Roman" w:cs="Times New Roman"/>
          <w:color w:val="0E101A"/>
        </w:rPr>
        <w:t>that</w:t>
      </w:r>
      <w:r w:rsidRPr="006D3FD9">
        <w:rPr>
          <w:rFonts w:ascii="Times New Roman" w:eastAsia="Times New Roman" w:hAnsi="Times New Roman" w:cs="Times New Roman"/>
          <w:color w:val="0E101A"/>
        </w:rPr>
        <w:t xml:space="preserve"> buy on a re-occurring basis.</w:t>
      </w:r>
    </w:p>
    <w:p w14:paraId="135C7762" w14:textId="77777777" w:rsidR="006D3FD9" w:rsidRPr="006D3FD9" w:rsidRDefault="006D3FD9" w:rsidP="006D3FD9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E101A"/>
        </w:rPr>
      </w:pPr>
      <w:r w:rsidRPr="006D3FD9">
        <w:rPr>
          <w:rFonts w:ascii="Times New Roman" w:eastAsia="Times New Roman" w:hAnsi="Times New Roman" w:cs="Times New Roman"/>
          <w:color w:val="0E101A"/>
        </w:rPr>
        <w:t>Look for a segment whose purchase cadence is relatively predictable.</w:t>
      </w:r>
    </w:p>
    <w:p w14:paraId="5D5CAEB6" w14:textId="77777777" w:rsidR="006D3FD9" w:rsidRPr="006D3FD9" w:rsidRDefault="006D3FD9" w:rsidP="006D3FD9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E101A"/>
        </w:rPr>
      </w:pPr>
      <w:r w:rsidRPr="006D3FD9">
        <w:rPr>
          <w:rFonts w:ascii="Times New Roman" w:eastAsia="Times New Roman" w:hAnsi="Times New Roman" w:cs="Times New Roman"/>
          <w:color w:val="0E101A"/>
        </w:rPr>
        <w:t>Design an offer for your regular, re-occurring customers that makes it more convenient for them to buy on a subscription or service contract rather than on a transactional business model.</w:t>
      </w:r>
    </w:p>
    <w:p w14:paraId="47A75A3A" w14:textId="77777777" w:rsidR="006D3FD9" w:rsidRPr="006D3FD9" w:rsidRDefault="006D3FD9" w:rsidP="006D3FD9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E101A"/>
        </w:rPr>
      </w:pPr>
      <w:r w:rsidRPr="006D3FD9">
        <w:rPr>
          <w:rFonts w:ascii="Times New Roman" w:eastAsia="Times New Roman" w:hAnsi="Times New Roman" w:cs="Times New Roman"/>
          <w:color w:val="0E101A"/>
        </w:rPr>
        <w:t>Aim to give re-occurring customers three compelling reasons to subscribe.</w:t>
      </w:r>
    </w:p>
    <w:p w14:paraId="19B7EFA9" w14:textId="77777777" w:rsidR="00CD5874" w:rsidRDefault="00CD5874" w:rsidP="006D3FD9">
      <w:pPr>
        <w:rPr>
          <w:rFonts w:ascii="Times New Roman" w:eastAsia="Times New Roman" w:hAnsi="Times New Roman" w:cs="Times New Roman"/>
          <w:color w:val="0E101A"/>
        </w:rPr>
      </w:pPr>
    </w:p>
    <w:p w14:paraId="7A3D424D" w14:textId="192667AF" w:rsidR="006D3FD9" w:rsidRPr="006D3FD9" w:rsidRDefault="006D3FD9" w:rsidP="006D3FD9">
      <w:pPr>
        <w:rPr>
          <w:rFonts w:ascii="Times New Roman" w:eastAsia="Times New Roman" w:hAnsi="Times New Roman" w:cs="Times New Roman"/>
          <w:color w:val="0E101A"/>
        </w:rPr>
      </w:pPr>
      <w:r w:rsidRPr="006D3FD9">
        <w:rPr>
          <w:rFonts w:ascii="Times New Roman" w:eastAsia="Times New Roman" w:hAnsi="Times New Roman" w:cs="Times New Roman"/>
          <w:color w:val="0E101A"/>
        </w:rPr>
        <w:lastRenderedPageBreak/>
        <w:t>For example, in the case of the vitamin store owner, she could make the case that subscribing to a regular shipment of vitamins is 1) more convenient for the customer because there is no need to drive to the store</w:t>
      </w:r>
      <w:r w:rsidR="002832CD">
        <w:rPr>
          <w:rFonts w:ascii="Times New Roman" w:eastAsia="Times New Roman" w:hAnsi="Times New Roman" w:cs="Times New Roman"/>
          <w:color w:val="0E101A"/>
        </w:rPr>
        <w:t>,</w:t>
      </w:r>
      <w:r w:rsidRPr="006D3FD9">
        <w:rPr>
          <w:rFonts w:ascii="Times New Roman" w:eastAsia="Times New Roman" w:hAnsi="Times New Roman" w:cs="Times New Roman"/>
          <w:color w:val="0E101A"/>
        </w:rPr>
        <w:t xml:space="preserve"> 2) more reliable because subscribers would be given priority on available stock</w:t>
      </w:r>
      <w:r w:rsidR="002832CD">
        <w:rPr>
          <w:rFonts w:ascii="Times New Roman" w:eastAsia="Times New Roman" w:hAnsi="Times New Roman" w:cs="Times New Roman"/>
          <w:color w:val="0E101A"/>
        </w:rPr>
        <w:t>,</w:t>
      </w:r>
      <w:r w:rsidRPr="006D3FD9">
        <w:rPr>
          <w:rFonts w:ascii="Times New Roman" w:eastAsia="Times New Roman" w:hAnsi="Times New Roman" w:cs="Times New Roman"/>
          <w:color w:val="0E101A"/>
        </w:rPr>
        <w:t xml:space="preserve"> and 3) safer because vitamin subscribers would be given a newsletter describing new clinical trial results of emerging vitamin therapies. </w:t>
      </w:r>
    </w:p>
    <w:p w14:paraId="1B257F02" w14:textId="77777777" w:rsidR="006D3FD9" w:rsidRPr="006D3FD9" w:rsidRDefault="006D3FD9" w:rsidP="006D3FD9">
      <w:pPr>
        <w:rPr>
          <w:rFonts w:ascii="Times New Roman" w:eastAsia="Times New Roman" w:hAnsi="Times New Roman" w:cs="Times New Roman"/>
          <w:color w:val="0E101A"/>
        </w:rPr>
      </w:pPr>
    </w:p>
    <w:p w14:paraId="08862D19" w14:textId="7A50C93C" w:rsidR="006D3FD9" w:rsidRPr="006D3FD9" w:rsidRDefault="006D3FD9" w:rsidP="006D3FD9">
      <w:pPr>
        <w:rPr>
          <w:rFonts w:ascii="Times New Roman" w:eastAsia="Times New Roman" w:hAnsi="Times New Roman" w:cs="Times New Roman"/>
          <w:color w:val="0E101A"/>
        </w:rPr>
      </w:pPr>
      <w:r w:rsidRPr="006D3FD9">
        <w:rPr>
          <w:rFonts w:ascii="Times New Roman" w:eastAsia="Times New Roman" w:hAnsi="Times New Roman" w:cs="Times New Roman"/>
          <w:color w:val="0E101A"/>
        </w:rPr>
        <w:t>Re-occurring and recurring revenue may sound similar, but when it comes to your company</w:t>
      </w:r>
      <w:r w:rsidR="002832CD">
        <w:rPr>
          <w:rFonts w:ascii="Times New Roman" w:eastAsia="Times New Roman" w:hAnsi="Times New Roman" w:cs="Times New Roman"/>
          <w:color w:val="0E101A"/>
        </w:rPr>
        <w:t>’</w:t>
      </w:r>
      <w:r w:rsidRPr="006D3FD9">
        <w:rPr>
          <w:rFonts w:ascii="Times New Roman" w:eastAsia="Times New Roman" w:hAnsi="Times New Roman" w:cs="Times New Roman"/>
          <w:color w:val="0E101A"/>
        </w:rPr>
        <w:t>s value, recurring revenue is far better. Consider converting your re-occurring customers into subscribers, and you</w:t>
      </w:r>
      <w:r w:rsidR="002832CD">
        <w:rPr>
          <w:rFonts w:ascii="Times New Roman" w:eastAsia="Times New Roman" w:hAnsi="Times New Roman" w:cs="Times New Roman"/>
          <w:color w:val="0E101A"/>
        </w:rPr>
        <w:t>’l</w:t>
      </w:r>
      <w:r w:rsidRPr="006D3FD9">
        <w:rPr>
          <w:rFonts w:ascii="Times New Roman" w:eastAsia="Times New Roman" w:hAnsi="Times New Roman" w:cs="Times New Roman"/>
          <w:color w:val="0E101A"/>
        </w:rPr>
        <w:t>l build a more predictable—and valuable—business. </w:t>
      </w:r>
    </w:p>
    <w:p w14:paraId="1902AA7D" w14:textId="77777777" w:rsidR="00E83A64" w:rsidRDefault="00E83A64"/>
    <w:sectPr w:rsidR="00E83A64" w:rsidSect="00C1145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0653C2"/>
    <w:multiLevelType w:val="multilevel"/>
    <w:tmpl w:val="0428C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FD9"/>
    <w:rsid w:val="000F2886"/>
    <w:rsid w:val="00114EB6"/>
    <w:rsid w:val="002142BA"/>
    <w:rsid w:val="002832CD"/>
    <w:rsid w:val="002A70E7"/>
    <w:rsid w:val="006C5D3A"/>
    <w:rsid w:val="006D3FD9"/>
    <w:rsid w:val="007C29CA"/>
    <w:rsid w:val="007F7111"/>
    <w:rsid w:val="00A67414"/>
    <w:rsid w:val="00C11453"/>
    <w:rsid w:val="00CD5874"/>
    <w:rsid w:val="00D44C84"/>
    <w:rsid w:val="00E8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01583"/>
  <w15:chartTrackingRefBased/>
  <w15:docId w15:val="{4A88A4F0-4D83-9343-B22C-B4C902560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D3FD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6D3FD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49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55209A864AF742909AA6EADB1184A9" ma:contentTypeVersion="12" ma:contentTypeDescription="Create a new document." ma:contentTypeScope="" ma:versionID="683c502f1f82727892af2bd5b2e19269">
  <xsd:schema xmlns:xsd="http://www.w3.org/2001/XMLSchema" xmlns:xs="http://www.w3.org/2001/XMLSchema" xmlns:p="http://schemas.microsoft.com/office/2006/metadata/properties" xmlns:ns2="8b242e17-091c-4d0b-ac68-c84e977a9a2c" xmlns:ns3="c732531b-eb08-4d2d-ab23-8c91e0fcce66" targetNamespace="http://schemas.microsoft.com/office/2006/metadata/properties" ma:root="true" ma:fieldsID="6eacc55a7cbfb610308e73fdd2c325b6" ns2:_="" ns3:_="">
    <xsd:import namespace="8b242e17-091c-4d0b-ac68-c84e977a9a2c"/>
    <xsd:import namespace="c732531b-eb08-4d2d-ab23-8c91e0fcce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42e17-091c-4d0b-ac68-c84e977a9a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32531b-eb08-4d2d-ab23-8c91e0fcce6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1C1F32-5D80-4AF4-9665-429F351567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242e17-091c-4d0b-ac68-c84e977a9a2c"/>
    <ds:schemaRef ds:uri="c732531b-eb08-4d2d-ab23-8c91e0fcce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F356CB-7BAE-4C54-886E-853935A41C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90B03E-83AD-4920-B6B6-70E41BBF50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Warrillow</dc:creator>
  <cp:keywords/>
  <dc:description/>
  <cp:lastModifiedBy>Ann McKechnie</cp:lastModifiedBy>
  <cp:revision>2</cp:revision>
  <dcterms:created xsi:type="dcterms:W3CDTF">2021-03-03T18:41:00Z</dcterms:created>
  <dcterms:modified xsi:type="dcterms:W3CDTF">2021-03-03T18:41:00Z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0x0101005E55209A864AF742909AA6EADB1184A9</vt:lpwstr>
  </property>
</Properties>
</file>