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D409" w14:textId="1EA4BE36" w:rsidR="00EC6AAB" w:rsidRDefault="00EC6AAB" w:rsidP="00734E56">
      <w:pPr>
        <w:spacing w:before="120" w:after="120"/>
        <w:jc w:val="center"/>
        <w:rPr>
          <w:rFonts w:ascii="Open Sans" w:hAnsi="Open Sans" w:cs="Open Sans"/>
          <w:b/>
          <w:bCs/>
        </w:rPr>
      </w:pPr>
      <w:r w:rsidRPr="00734E56">
        <w:rPr>
          <w:rFonts w:ascii="Open Sans" w:hAnsi="Open Sans" w:cs="Open Sans"/>
          <w:b/>
          <w:bCs/>
        </w:rPr>
        <w:t>The Hidden Danger of Cross</w:t>
      </w:r>
      <w:r w:rsidR="00AE37C9" w:rsidRPr="00734E56">
        <w:rPr>
          <w:rFonts w:ascii="Open Sans" w:hAnsi="Open Sans" w:cs="Open Sans"/>
          <w:b/>
          <w:bCs/>
        </w:rPr>
        <w:t>-</w:t>
      </w:r>
      <w:r w:rsidRPr="00734E56">
        <w:rPr>
          <w:rFonts w:ascii="Open Sans" w:hAnsi="Open Sans" w:cs="Open Sans"/>
          <w:b/>
          <w:bCs/>
        </w:rPr>
        <w:t>Selling</w:t>
      </w:r>
    </w:p>
    <w:p w14:paraId="3121DFB5" w14:textId="77777777" w:rsidR="00734E56" w:rsidRPr="00734E56" w:rsidRDefault="00734E56" w:rsidP="00734E56">
      <w:pPr>
        <w:spacing w:before="120" w:after="120"/>
        <w:jc w:val="center"/>
        <w:rPr>
          <w:rFonts w:ascii="Open Sans" w:hAnsi="Open Sans" w:cs="Open Sans"/>
          <w:b/>
          <w:bCs/>
        </w:rPr>
      </w:pPr>
    </w:p>
    <w:p w14:paraId="25FC2D5F" w14:textId="77777777" w:rsidR="00181155" w:rsidRPr="00734E56" w:rsidRDefault="00FB037E" w:rsidP="00FB037E">
      <w:pPr>
        <w:rPr>
          <w:rFonts w:ascii="Open Sans" w:eastAsia="Times New Roman" w:hAnsi="Open Sans" w:cs="Open Sans"/>
          <w:color w:val="0E101A"/>
          <w:lang w:val="en-CA"/>
        </w:rPr>
      </w:pPr>
      <w:proofErr w:type="gramStart"/>
      <w:r w:rsidRPr="00734E56">
        <w:rPr>
          <w:rFonts w:ascii="Open Sans" w:eastAsia="Times New Roman" w:hAnsi="Open Sans" w:cs="Open Sans"/>
          <w:color w:val="0E101A"/>
          <w:lang w:val="en-CA"/>
        </w:rPr>
        <w:t>You've</w:t>
      </w:r>
      <w:proofErr w:type="gramEnd"/>
      <w:r w:rsidRPr="00734E56">
        <w:rPr>
          <w:rFonts w:ascii="Open Sans" w:eastAsia="Times New Roman" w:hAnsi="Open Sans" w:cs="Open Sans"/>
          <w:color w:val="0E101A"/>
          <w:lang w:val="en-CA"/>
        </w:rPr>
        <w:t xml:space="preserve"> likely heard the adage that it is far easier to cross-sell an existing customer a new product than it is to find a new customer. </w:t>
      </w:r>
    </w:p>
    <w:p w14:paraId="0BAA2A2A" w14:textId="77777777" w:rsidR="00181155" w:rsidRPr="00734E56" w:rsidRDefault="00181155" w:rsidP="00FB037E">
      <w:pPr>
        <w:rPr>
          <w:rFonts w:ascii="Open Sans" w:eastAsia="Times New Roman" w:hAnsi="Open Sans" w:cs="Open Sans"/>
          <w:color w:val="0E101A"/>
          <w:lang w:val="en-CA"/>
        </w:rPr>
      </w:pPr>
    </w:p>
    <w:p w14:paraId="7DB7B1AE" w14:textId="56656A41"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And if your goal is to grow at all costs, then cross-selling makes sense. </w:t>
      </w:r>
    </w:p>
    <w:p w14:paraId="3A6B0336" w14:textId="77777777" w:rsidR="00181155" w:rsidRPr="00734E56" w:rsidRDefault="00181155" w:rsidP="00FB037E">
      <w:pPr>
        <w:rPr>
          <w:rFonts w:ascii="Open Sans" w:eastAsia="Times New Roman" w:hAnsi="Open Sans" w:cs="Open Sans"/>
          <w:color w:val="0E101A"/>
          <w:lang w:val="en-CA"/>
        </w:rPr>
      </w:pPr>
    </w:p>
    <w:p w14:paraId="0B286A02" w14:textId="1A204BFA"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 xml:space="preserve">However, </w:t>
      </w:r>
      <w:proofErr w:type="gramStart"/>
      <w:r w:rsidRPr="00734E56">
        <w:rPr>
          <w:rFonts w:ascii="Open Sans" w:eastAsia="Times New Roman" w:hAnsi="Open Sans" w:cs="Open Sans"/>
          <w:color w:val="0E101A"/>
          <w:lang w:val="en-CA"/>
        </w:rPr>
        <w:t>all of</w:t>
      </w:r>
      <w:proofErr w:type="gramEnd"/>
      <w:r w:rsidRPr="00734E56">
        <w:rPr>
          <w:rFonts w:ascii="Open Sans" w:eastAsia="Times New Roman" w:hAnsi="Open Sans" w:cs="Open Sans"/>
          <w:color w:val="0E101A"/>
          <w:lang w:val="en-CA"/>
        </w:rPr>
        <w:t xml:space="preserve"> that sales growth may not do much for the value of your company. If you cross-sell your existing customers too much stuff, it could make your business far </w:t>
      </w:r>
      <w:r w:rsidRPr="00734E56">
        <w:rPr>
          <w:rFonts w:ascii="Open Sans" w:eastAsia="Times New Roman" w:hAnsi="Open Sans" w:cs="Open Sans"/>
          <w:i/>
          <w:iCs/>
          <w:color w:val="0E101A"/>
          <w:lang w:val="en-CA"/>
        </w:rPr>
        <w:t>less</w:t>
      </w:r>
      <w:r w:rsidRPr="00734E56">
        <w:rPr>
          <w:rFonts w:ascii="Open Sans" w:eastAsia="Times New Roman" w:hAnsi="Open Sans" w:cs="Open Sans"/>
          <w:color w:val="0E101A"/>
          <w:lang w:val="en-CA"/>
        </w:rPr>
        <w:t xml:space="preserve"> valuable.</w:t>
      </w:r>
    </w:p>
    <w:p w14:paraId="640F6A91" w14:textId="77777777" w:rsidR="00181155" w:rsidRPr="00734E56" w:rsidRDefault="00181155" w:rsidP="00FB037E">
      <w:pPr>
        <w:rPr>
          <w:rFonts w:ascii="Open Sans" w:eastAsia="Times New Roman" w:hAnsi="Open Sans" w:cs="Open Sans"/>
          <w:color w:val="0E101A"/>
          <w:lang w:val="en-CA"/>
        </w:rPr>
      </w:pPr>
    </w:p>
    <w:p w14:paraId="01AAF1C7" w14:textId="4C4E33C4" w:rsidR="00430755"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When you cross-sell a customer so many things that they begin to account for more than 1</w:t>
      </w:r>
      <w:r w:rsidR="00726474" w:rsidRPr="00734E56">
        <w:rPr>
          <w:rFonts w:ascii="Open Sans" w:eastAsia="Times New Roman" w:hAnsi="Open Sans" w:cs="Open Sans"/>
          <w:color w:val="0E101A"/>
          <w:lang w:val="en-CA"/>
        </w:rPr>
        <w:t>5</w:t>
      </w:r>
      <w:r w:rsidR="00E0266B" w:rsidRPr="00734E56">
        <w:rPr>
          <w:rFonts w:ascii="Open Sans" w:eastAsia="Times New Roman" w:hAnsi="Open Sans" w:cs="Open Sans"/>
          <w:color w:val="0E101A"/>
          <w:lang w:val="en-CA"/>
        </w:rPr>
        <w:t>–</w:t>
      </w:r>
      <w:r w:rsidR="00DA1374" w:rsidRPr="00734E56">
        <w:rPr>
          <w:rFonts w:ascii="Open Sans" w:eastAsia="Times New Roman" w:hAnsi="Open Sans" w:cs="Open Sans"/>
          <w:color w:val="0E101A"/>
          <w:lang w:val="en-CA"/>
        </w:rPr>
        <w:t>30</w:t>
      </w:r>
      <w:r w:rsidRPr="00734E56">
        <w:rPr>
          <w:rFonts w:ascii="Open Sans" w:eastAsia="Times New Roman" w:hAnsi="Open Sans" w:cs="Open Sans"/>
          <w:color w:val="0E101A"/>
          <w:lang w:val="en-CA"/>
        </w:rPr>
        <w:t>% of your revenue, expect your value to drop. If a</w:t>
      </w:r>
      <w:r w:rsidR="005C3AED" w:rsidRPr="00734E56">
        <w:rPr>
          <w:rFonts w:ascii="Open Sans" w:eastAsia="Times New Roman" w:hAnsi="Open Sans" w:cs="Open Sans"/>
          <w:color w:val="0E101A"/>
          <w:lang w:val="en-CA"/>
        </w:rPr>
        <w:t xml:space="preserve"> single</w:t>
      </w:r>
      <w:r w:rsidRPr="00734E56">
        <w:rPr>
          <w:rFonts w:ascii="Open Sans" w:eastAsia="Times New Roman" w:hAnsi="Open Sans" w:cs="Open Sans"/>
          <w:color w:val="0E101A"/>
          <w:lang w:val="en-CA"/>
        </w:rPr>
        <w:t xml:space="preserve"> customer represents </w:t>
      </w:r>
      <w:r w:rsidR="00DA1374" w:rsidRPr="00734E56">
        <w:rPr>
          <w:rFonts w:ascii="Open Sans" w:eastAsia="Times New Roman" w:hAnsi="Open Sans" w:cs="Open Sans"/>
          <w:color w:val="0E101A"/>
          <w:lang w:val="en-CA"/>
        </w:rPr>
        <w:t xml:space="preserve">more than </w:t>
      </w:r>
      <w:r w:rsidRPr="00734E56">
        <w:rPr>
          <w:rFonts w:ascii="Open Sans" w:eastAsia="Times New Roman" w:hAnsi="Open Sans" w:cs="Open Sans"/>
          <w:color w:val="0E101A"/>
          <w:lang w:val="en-CA"/>
        </w:rPr>
        <w:t xml:space="preserve">30% of your sales, </w:t>
      </w:r>
      <w:r w:rsidR="00430755" w:rsidRPr="00734E56">
        <w:rPr>
          <w:rFonts w:ascii="Open Sans" w:eastAsia="Times New Roman" w:hAnsi="Open Sans" w:cs="Open Sans"/>
          <w:color w:val="0E101A"/>
          <w:lang w:val="en-CA"/>
        </w:rPr>
        <w:t>expect an even deeper discount</w:t>
      </w:r>
      <w:r w:rsidR="000322E3" w:rsidRPr="00734E56">
        <w:rPr>
          <w:rFonts w:ascii="Open Sans" w:eastAsia="Times New Roman" w:hAnsi="Open Sans" w:cs="Open Sans"/>
          <w:color w:val="0E101A"/>
          <w:lang w:val="en-CA"/>
        </w:rPr>
        <w:t xml:space="preserve">. </w:t>
      </w:r>
    </w:p>
    <w:p w14:paraId="1A34501E" w14:textId="77777777" w:rsidR="00430755" w:rsidRPr="00734E56" w:rsidRDefault="00430755" w:rsidP="00FB037E">
      <w:pPr>
        <w:rPr>
          <w:rFonts w:ascii="Open Sans" w:eastAsia="Times New Roman" w:hAnsi="Open Sans" w:cs="Open Sans"/>
          <w:color w:val="0E101A"/>
          <w:lang w:val="en-CA"/>
        </w:rPr>
      </w:pPr>
    </w:p>
    <w:p w14:paraId="0C0453FB" w14:textId="7721A72C"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 xml:space="preserve">Customer concentration is one factor that makes up your score on </w:t>
      </w:r>
      <w:r w:rsidR="00734E56" w:rsidRPr="00734E56">
        <w:rPr>
          <w:rFonts w:ascii="Open Sans" w:eastAsia="Times New Roman" w:hAnsi="Open Sans" w:cs="Open Sans"/>
          <w:color w:val="0E101A"/>
          <w:lang w:val="en-CA"/>
        </w:rPr>
        <w:t>T</w:t>
      </w:r>
      <w:r w:rsidRPr="00734E56">
        <w:rPr>
          <w:rFonts w:ascii="Open Sans" w:eastAsia="Times New Roman" w:hAnsi="Open Sans" w:cs="Open Sans"/>
          <w:color w:val="0E101A"/>
          <w:lang w:val="en-CA"/>
        </w:rPr>
        <w:t>he Switzerland Structure</w:t>
      </w:r>
      <w:r w:rsidR="00832378" w:rsidRPr="00734E56">
        <w:rPr>
          <w:rFonts w:ascii="Open Sans" w:eastAsia="Times New Roman" w:hAnsi="Open Sans" w:cs="Open Sans"/>
          <w:color w:val="0E101A"/>
          <w:lang w:val="en-CA"/>
        </w:rPr>
        <w:t xml:space="preserve"> — o</w:t>
      </w:r>
      <w:r w:rsidRPr="00734E56">
        <w:rPr>
          <w:rFonts w:ascii="Open Sans" w:eastAsia="Times New Roman" w:hAnsi="Open Sans" w:cs="Open Sans"/>
          <w:color w:val="0E101A"/>
          <w:lang w:val="en-CA"/>
        </w:rPr>
        <w:t>ne of eight drivers the folks over at The Value Builder System™ have discovered drives your business's value in an acquirer's eyes.</w:t>
      </w:r>
    </w:p>
    <w:p w14:paraId="675AC544" w14:textId="77777777" w:rsidR="00447E7F" w:rsidRPr="00734E56" w:rsidRDefault="00447E7F" w:rsidP="00FB037E">
      <w:pPr>
        <w:rPr>
          <w:rFonts w:ascii="Open Sans" w:eastAsia="Times New Roman" w:hAnsi="Open Sans" w:cs="Open Sans"/>
          <w:color w:val="0E101A"/>
          <w:lang w:val="en-CA"/>
        </w:rPr>
      </w:pPr>
    </w:p>
    <w:p w14:paraId="1D167185" w14:textId="6F73017A"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To summarize in simplistic terms, the least valuable companies focus on selling lots of stuff to a few people. The </w:t>
      </w:r>
      <w:r w:rsidRPr="00734E56">
        <w:rPr>
          <w:rFonts w:ascii="Open Sans" w:eastAsia="Times New Roman" w:hAnsi="Open Sans" w:cs="Open Sans"/>
          <w:i/>
          <w:iCs/>
          <w:color w:val="0E101A"/>
          <w:lang w:val="en-CA"/>
        </w:rPr>
        <w:t>most</w:t>
      </w:r>
      <w:r w:rsidRPr="00734E56">
        <w:rPr>
          <w:rFonts w:ascii="Open Sans" w:eastAsia="Times New Roman" w:hAnsi="Open Sans" w:cs="Open Sans"/>
          <w:color w:val="0E101A"/>
          <w:lang w:val="en-CA"/>
        </w:rPr>
        <w:t xml:space="preserve"> valuable businesses do precisely the opposite: </w:t>
      </w:r>
      <w:r w:rsidR="00832378" w:rsidRPr="00734E56">
        <w:rPr>
          <w:rFonts w:ascii="Open Sans" w:eastAsia="Times New Roman" w:hAnsi="Open Sans" w:cs="Open Sans"/>
          <w:color w:val="0E101A"/>
          <w:lang w:val="en-CA"/>
        </w:rPr>
        <w:t xml:space="preserve">by </w:t>
      </w:r>
      <w:r w:rsidRPr="00734E56">
        <w:rPr>
          <w:rFonts w:ascii="Open Sans" w:eastAsia="Times New Roman" w:hAnsi="Open Sans" w:cs="Open Sans"/>
          <w:color w:val="0E101A"/>
          <w:lang w:val="en-CA"/>
        </w:rPr>
        <w:t>selling less stuff to more people.</w:t>
      </w:r>
    </w:p>
    <w:p w14:paraId="010DAAAD" w14:textId="77777777" w:rsidR="00FB037E" w:rsidRPr="00734E56" w:rsidRDefault="00FB037E" w:rsidP="00FB037E">
      <w:pPr>
        <w:rPr>
          <w:rFonts w:ascii="Open Sans" w:eastAsia="Times New Roman" w:hAnsi="Open Sans" w:cs="Open Sans"/>
          <w:color w:val="0E101A"/>
          <w:lang w:val="en-CA"/>
        </w:rPr>
      </w:pPr>
    </w:p>
    <w:p w14:paraId="04595A89" w14:textId="0CF71E09"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b/>
          <w:bCs/>
          <w:color w:val="0E101A"/>
          <w:lang w:val="en-CA"/>
        </w:rPr>
        <w:t xml:space="preserve">How 3D4Medical Made </w:t>
      </w:r>
      <w:r w:rsidR="0013580B" w:rsidRPr="00734E56">
        <w:rPr>
          <w:rFonts w:ascii="Open Sans" w:eastAsia="Times New Roman" w:hAnsi="Open Sans" w:cs="Open Sans"/>
          <w:b/>
          <w:bCs/>
          <w:color w:val="0E101A"/>
          <w:lang w:val="en-CA"/>
        </w:rPr>
        <w:t>t</w:t>
      </w:r>
      <w:r w:rsidRPr="00734E56">
        <w:rPr>
          <w:rFonts w:ascii="Open Sans" w:eastAsia="Times New Roman" w:hAnsi="Open Sans" w:cs="Open Sans"/>
          <w:b/>
          <w:bCs/>
          <w:color w:val="0E101A"/>
          <w:lang w:val="en-CA"/>
        </w:rPr>
        <w:t>he Switch</w:t>
      </w:r>
      <w:r w:rsidRPr="00734E56">
        <w:rPr>
          <w:rFonts w:ascii="Open Sans" w:eastAsia="Times New Roman" w:hAnsi="Open Sans" w:cs="Open Sans"/>
          <w:color w:val="0E101A"/>
          <w:lang w:val="en-CA"/>
        </w:rPr>
        <w:t> </w:t>
      </w:r>
    </w:p>
    <w:p w14:paraId="07665EFC" w14:textId="77777777" w:rsidR="00447E7F" w:rsidRPr="00734E56" w:rsidRDefault="00447E7F" w:rsidP="00FB037E">
      <w:pPr>
        <w:rPr>
          <w:rFonts w:ascii="Open Sans" w:eastAsia="Times New Roman" w:hAnsi="Open Sans" w:cs="Open Sans"/>
          <w:color w:val="0E101A"/>
          <w:lang w:val="en-CA"/>
        </w:rPr>
      </w:pPr>
    </w:p>
    <w:p w14:paraId="72F2E946" w14:textId="216A2963" w:rsidR="00FB037E" w:rsidRPr="00734E56" w:rsidRDefault="0013580B"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As an</w:t>
      </w:r>
      <w:r w:rsidR="00FB037E" w:rsidRPr="00734E56">
        <w:rPr>
          <w:rFonts w:ascii="Open Sans" w:eastAsia="Times New Roman" w:hAnsi="Open Sans" w:cs="Open Sans"/>
          <w:color w:val="0E101A"/>
          <w:lang w:val="en-CA"/>
        </w:rPr>
        <w:t xml:space="preserve"> example, </w:t>
      </w:r>
      <w:proofErr w:type="gramStart"/>
      <w:r w:rsidR="00FB037E" w:rsidRPr="00734E56">
        <w:rPr>
          <w:rFonts w:ascii="Open Sans" w:eastAsia="Times New Roman" w:hAnsi="Open Sans" w:cs="Open Sans"/>
          <w:color w:val="0E101A"/>
          <w:lang w:val="en-CA"/>
        </w:rPr>
        <w:t>let's</w:t>
      </w:r>
      <w:proofErr w:type="gramEnd"/>
      <w:r w:rsidR="00FB037E" w:rsidRPr="00734E56">
        <w:rPr>
          <w:rFonts w:ascii="Open Sans" w:eastAsia="Times New Roman" w:hAnsi="Open Sans" w:cs="Open Sans"/>
          <w:color w:val="0E101A"/>
          <w:lang w:val="en-CA"/>
        </w:rPr>
        <w:t xml:space="preserve"> look at the medical technology firm 3D4Medical. Founded in 2004 by John Moore, the company built 3-D models of the human body, photographed them, and sold or licensed their images to textbook publishers. </w:t>
      </w:r>
    </w:p>
    <w:p w14:paraId="7EB32245" w14:textId="77777777" w:rsidR="00447E7F" w:rsidRPr="00734E56" w:rsidRDefault="00447E7F" w:rsidP="00FB037E">
      <w:pPr>
        <w:rPr>
          <w:rFonts w:ascii="Open Sans" w:eastAsia="Times New Roman" w:hAnsi="Open Sans" w:cs="Open Sans"/>
          <w:color w:val="0E101A"/>
          <w:lang w:val="en-CA"/>
        </w:rPr>
      </w:pPr>
    </w:p>
    <w:p w14:paraId="6BEC0DE8" w14:textId="3CD0BF34"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 xml:space="preserve">By 2010, 3D4Medical was </w:t>
      </w:r>
      <w:r w:rsidR="00036E4C" w:rsidRPr="00734E56">
        <w:rPr>
          <w:rFonts w:ascii="Open Sans" w:eastAsia="Times New Roman" w:hAnsi="Open Sans" w:cs="Open Sans"/>
          <w:color w:val="0E101A"/>
          <w:lang w:val="en-CA"/>
        </w:rPr>
        <w:t>selling</w:t>
      </w:r>
      <w:r w:rsidRPr="00734E56">
        <w:rPr>
          <w:rFonts w:ascii="Open Sans" w:eastAsia="Times New Roman" w:hAnsi="Open Sans" w:cs="Open Sans"/>
          <w:color w:val="0E101A"/>
          <w:lang w:val="en-CA"/>
        </w:rPr>
        <w:t xml:space="preserve"> images to a handful of large publishers around the world. Then the recession hit, severely impacting the </w:t>
      </w:r>
      <w:r w:rsidR="00036E4C" w:rsidRPr="00734E56">
        <w:rPr>
          <w:rFonts w:ascii="Open Sans" w:eastAsia="Times New Roman" w:hAnsi="Open Sans" w:cs="Open Sans"/>
          <w:color w:val="0E101A"/>
          <w:lang w:val="en-CA"/>
        </w:rPr>
        <w:t xml:space="preserve">entire </w:t>
      </w:r>
      <w:r w:rsidRPr="00734E56">
        <w:rPr>
          <w:rFonts w:ascii="Open Sans" w:eastAsia="Times New Roman" w:hAnsi="Open Sans" w:cs="Open Sans"/>
          <w:color w:val="0E101A"/>
          <w:lang w:val="en-CA"/>
        </w:rPr>
        <w:t>publishing business. </w:t>
      </w:r>
    </w:p>
    <w:p w14:paraId="03386A70" w14:textId="77777777" w:rsidR="00447E7F" w:rsidRPr="00734E56" w:rsidRDefault="00447E7F" w:rsidP="00FB037E">
      <w:pPr>
        <w:rPr>
          <w:rFonts w:ascii="Open Sans" w:eastAsia="Times New Roman" w:hAnsi="Open Sans" w:cs="Open Sans"/>
          <w:color w:val="0E101A"/>
          <w:lang w:val="en-CA"/>
        </w:rPr>
      </w:pPr>
    </w:p>
    <w:p w14:paraId="59DE7863" w14:textId="5C623A48"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 xml:space="preserve">To make things worse, new generations of students increasingly wanted to learn </w:t>
      </w:r>
      <w:r w:rsidR="00036E4C" w:rsidRPr="00734E56">
        <w:rPr>
          <w:rFonts w:ascii="Open Sans" w:eastAsia="Times New Roman" w:hAnsi="Open Sans" w:cs="Open Sans"/>
          <w:color w:val="0E101A"/>
          <w:lang w:val="en-CA"/>
        </w:rPr>
        <w:t>online,</w:t>
      </w:r>
      <w:r w:rsidRPr="00734E56">
        <w:rPr>
          <w:rFonts w:ascii="Open Sans" w:eastAsia="Times New Roman" w:hAnsi="Open Sans" w:cs="Open Sans"/>
          <w:color w:val="0E101A"/>
          <w:lang w:val="en-CA"/>
        </w:rPr>
        <w:t xml:space="preserve"> rather than through textbooks. The advent of inexpensive digital photography, and the resulting increase in competition for the same customers, also </w:t>
      </w:r>
      <w:proofErr w:type="gramStart"/>
      <w:r w:rsidRPr="00734E56">
        <w:rPr>
          <w:rFonts w:ascii="Open Sans" w:eastAsia="Times New Roman" w:hAnsi="Open Sans" w:cs="Open Sans"/>
          <w:color w:val="0E101A"/>
          <w:lang w:val="en-CA"/>
        </w:rPr>
        <w:t>didn't</w:t>
      </w:r>
      <w:proofErr w:type="gramEnd"/>
      <w:r w:rsidRPr="00734E56">
        <w:rPr>
          <w:rFonts w:ascii="Open Sans" w:eastAsia="Times New Roman" w:hAnsi="Open Sans" w:cs="Open Sans"/>
          <w:color w:val="0E101A"/>
          <w:lang w:val="en-CA"/>
        </w:rPr>
        <w:t xml:space="preserve"> help Moore. </w:t>
      </w:r>
    </w:p>
    <w:p w14:paraId="46BD5896" w14:textId="75912F66"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Moore had built a successful company on a handful of customers</w:t>
      </w:r>
      <w:r w:rsidR="0013580B" w:rsidRPr="00734E56">
        <w:rPr>
          <w:rFonts w:ascii="Open Sans" w:eastAsia="Times New Roman" w:hAnsi="Open Sans" w:cs="Open Sans"/>
          <w:color w:val="0E101A"/>
          <w:lang w:val="en-CA"/>
        </w:rPr>
        <w:t>,</w:t>
      </w:r>
      <w:r w:rsidRPr="00734E56">
        <w:rPr>
          <w:rFonts w:ascii="Open Sans" w:eastAsia="Times New Roman" w:hAnsi="Open Sans" w:cs="Open Sans"/>
          <w:color w:val="0E101A"/>
          <w:lang w:val="en-CA"/>
        </w:rPr>
        <w:t xml:space="preserve"> but when that segment began to dry up, so did his business. Despite working harder than ever, </w:t>
      </w:r>
      <w:r w:rsidRPr="00734E56">
        <w:rPr>
          <w:rFonts w:ascii="Open Sans" w:eastAsia="Times New Roman" w:hAnsi="Open Sans" w:cs="Open Sans"/>
          <w:color w:val="0E101A"/>
          <w:lang w:val="en-CA"/>
        </w:rPr>
        <w:lastRenderedPageBreak/>
        <w:t>Moore's revenue plateaued for four straight years. Instead of punching through to the next level, Moore had his hands full just keeping his company going.</w:t>
      </w:r>
    </w:p>
    <w:p w14:paraId="5CC67279" w14:textId="77777777" w:rsidR="004A09DD" w:rsidRPr="00734E56" w:rsidRDefault="004A09DD" w:rsidP="00FB037E">
      <w:pPr>
        <w:rPr>
          <w:rFonts w:ascii="Open Sans" w:eastAsia="Times New Roman" w:hAnsi="Open Sans" w:cs="Open Sans"/>
          <w:color w:val="0E101A"/>
          <w:lang w:val="en-CA"/>
        </w:rPr>
      </w:pPr>
    </w:p>
    <w:p w14:paraId="68FC5E89" w14:textId="4C74EBB8"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 xml:space="preserve">But while Moore had relied on too few customers, he still had something no one else had: </w:t>
      </w:r>
      <w:r w:rsidR="00867D38" w:rsidRPr="00734E56">
        <w:rPr>
          <w:rFonts w:ascii="Open Sans" w:eastAsia="Times New Roman" w:hAnsi="Open Sans" w:cs="Open Sans"/>
          <w:color w:val="0E101A"/>
          <w:lang w:val="en-CA"/>
        </w:rPr>
        <w:t>t</w:t>
      </w:r>
      <w:r w:rsidRPr="00734E56">
        <w:rPr>
          <w:rFonts w:ascii="Open Sans" w:eastAsia="Times New Roman" w:hAnsi="Open Sans" w:cs="Open Sans"/>
          <w:color w:val="0E101A"/>
          <w:lang w:val="en-CA"/>
        </w:rPr>
        <w:t>housands of 3-D models of the human body. </w:t>
      </w:r>
    </w:p>
    <w:p w14:paraId="2C64AB5F" w14:textId="77777777" w:rsidR="004A09DD" w:rsidRPr="00734E56" w:rsidRDefault="004A09DD" w:rsidP="00FB037E">
      <w:pPr>
        <w:rPr>
          <w:rFonts w:ascii="Open Sans" w:eastAsia="Times New Roman" w:hAnsi="Open Sans" w:cs="Open Sans"/>
          <w:color w:val="0E101A"/>
          <w:lang w:val="en-CA"/>
        </w:rPr>
      </w:pPr>
    </w:p>
    <w:p w14:paraId="34C3AB20" w14:textId="42C576A0"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Then Moore had an idea. </w:t>
      </w:r>
    </w:p>
    <w:p w14:paraId="76CD7319" w14:textId="77777777" w:rsidR="004A09DD" w:rsidRPr="00734E56" w:rsidRDefault="004A09DD" w:rsidP="00FB037E">
      <w:pPr>
        <w:rPr>
          <w:rFonts w:ascii="Open Sans" w:eastAsia="Times New Roman" w:hAnsi="Open Sans" w:cs="Open Sans"/>
          <w:color w:val="0E101A"/>
          <w:lang w:val="en-CA"/>
        </w:rPr>
      </w:pPr>
    </w:p>
    <w:p w14:paraId="5188C00B" w14:textId="276FE9D9"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He decided to re-purpose his 3-D images into a mobile app that medical students could use on their phones. Moore expanded the idea to include professors and medical professionals</w:t>
      </w:r>
      <w:r w:rsidR="00E07220" w:rsidRPr="00734E56">
        <w:rPr>
          <w:rFonts w:ascii="Open Sans" w:eastAsia="Times New Roman" w:hAnsi="Open Sans" w:cs="Open Sans"/>
          <w:color w:val="0E101A"/>
          <w:lang w:val="en-CA"/>
        </w:rPr>
        <w:t>,</w:t>
      </w:r>
      <w:r w:rsidRPr="00734E56">
        <w:rPr>
          <w:rFonts w:ascii="Open Sans" w:eastAsia="Times New Roman" w:hAnsi="Open Sans" w:cs="Open Sans"/>
          <w:color w:val="0E101A"/>
          <w:lang w:val="en-CA"/>
        </w:rPr>
        <w:t xml:space="preserve"> who could use his 3-D images on an individual basis to learn, teach</w:t>
      </w:r>
      <w:r w:rsidR="000A4CFC" w:rsidRPr="00734E56">
        <w:rPr>
          <w:rFonts w:ascii="Open Sans" w:eastAsia="Times New Roman" w:hAnsi="Open Sans" w:cs="Open Sans"/>
          <w:color w:val="0E101A"/>
          <w:lang w:val="en-CA"/>
        </w:rPr>
        <w:t>,</w:t>
      </w:r>
      <w:r w:rsidRPr="00734E56">
        <w:rPr>
          <w:rFonts w:ascii="Open Sans" w:eastAsia="Times New Roman" w:hAnsi="Open Sans" w:cs="Open Sans"/>
          <w:color w:val="0E101A"/>
          <w:lang w:val="en-CA"/>
        </w:rPr>
        <w:t xml:space="preserve"> and share with patients</w:t>
      </w:r>
      <w:r w:rsidR="00E07220" w:rsidRPr="00734E56">
        <w:rPr>
          <w:rFonts w:ascii="Open Sans" w:eastAsia="Times New Roman" w:hAnsi="Open Sans" w:cs="Open Sans"/>
          <w:color w:val="0E101A"/>
          <w:lang w:val="en-CA"/>
        </w:rPr>
        <w:t xml:space="preserve"> and students.</w:t>
      </w:r>
      <w:r w:rsidRPr="00734E56">
        <w:rPr>
          <w:rFonts w:ascii="Open Sans" w:eastAsia="Times New Roman" w:hAnsi="Open Sans" w:cs="Open Sans"/>
          <w:color w:val="0E101A"/>
          <w:lang w:val="en-CA"/>
        </w:rPr>
        <w:t> </w:t>
      </w:r>
    </w:p>
    <w:p w14:paraId="2909D4A6" w14:textId="77777777" w:rsidR="00867D38" w:rsidRPr="00734E56" w:rsidRDefault="00867D38" w:rsidP="00FB037E">
      <w:pPr>
        <w:rPr>
          <w:rFonts w:ascii="Open Sans" w:eastAsia="Times New Roman" w:hAnsi="Open Sans" w:cs="Open Sans"/>
          <w:color w:val="0E101A"/>
          <w:lang w:val="en-CA"/>
        </w:rPr>
      </w:pPr>
    </w:p>
    <w:p w14:paraId="063C4289" w14:textId="77777777"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By 2019, 3D4Medical had become the biggest producer of medical apps on every app store. The company boasted over 300 of the top universities in the world as clients. Their app served 1.2 million paying customers and had 25 million downloads. </w:t>
      </w:r>
    </w:p>
    <w:p w14:paraId="50D141C2" w14:textId="77777777" w:rsidR="00FB037E" w:rsidRPr="00734E56" w:rsidRDefault="00FB037E" w:rsidP="00FB037E">
      <w:pPr>
        <w:rPr>
          <w:rFonts w:ascii="Open Sans" w:eastAsia="Times New Roman" w:hAnsi="Open Sans" w:cs="Open Sans"/>
          <w:color w:val="0E101A"/>
          <w:lang w:val="en-CA"/>
        </w:rPr>
      </w:pPr>
    </w:p>
    <w:p w14:paraId="06D48DF7" w14:textId="28EAE006" w:rsidR="00FB037E" w:rsidRPr="00734E56" w:rsidRDefault="00FB037E" w:rsidP="00FB037E">
      <w:pPr>
        <w:rPr>
          <w:rFonts w:ascii="Open Sans" w:eastAsia="Times New Roman" w:hAnsi="Open Sans" w:cs="Open Sans"/>
          <w:color w:val="0E101A"/>
          <w:lang w:val="en-CA"/>
        </w:rPr>
      </w:pPr>
      <w:r w:rsidRPr="00734E56">
        <w:rPr>
          <w:rFonts w:ascii="Open Sans" w:eastAsia="Times New Roman" w:hAnsi="Open Sans" w:cs="Open Sans"/>
          <w:color w:val="0E101A"/>
          <w:lang w:val="en-CA"/>
        </w:rPr>
        <w:t>Thanks to having a diverse set of customers, Moore sold 3D4Medical in 2019 for $50.6 million. </w:t>
      </w:r>
    </w:p>
    <w:p w14:paraId="55A1021F" w14:textId="77777777" w:rsidR="002D479E" w:rsidRPr="00734E56" w:rsidRDefault="002D479E" w:rsidP="00FB037E">
      <w:pPr>
        <w:rPr>
          <w:rFonts w:ascii="Open Sans" w:eastAsia="Times New Roman" w:hAnsi="Open Sans" w:cs="Open Sans"/>
          <w:color w:val="0E101A"/>
          <w:lang w:val="en-CA"/>
        </w:rPr>
      </w:pPr>
    </w:p>
    <w:p w14:paraId="2E203AB8" w14:textId="02EECFC1" w:rsidR="00AD4551" w:rsidRPr="00734E56" w:rsidRDefault="00FB037E" w:rsidP="00734E56">
      <w:pPr>
        <w:rPr>
          <w:rFonts w:ascii="Open Sans" w:eastAsia="Times New Roman" w:hAnsi="Open Sans" w:cs="Open Sans"/>
          <w:color w:val="0E101A"/>
          <w:lang w:val="en-CA"/>
        </w:rPr>
      </w:pPr>
      <w:r w:rsidRPr="00734E56">
        <w:rPr>
          <w:rFonts w:ascii="Open Sans" w:eastAsia="Times New Roman" w:hAnsi="Open Sans" w:cs="Open Sans"/>
          <w:color w:val="0E101A"/>
          <w:lang w:val="en-CA"/>
        </w:rPr>
        <w:t xml:space="preserve">The takeaway? </w:t>
      </w:r>
      <w:r w:rsidR="002D479E" w:rsidRPr="00734E56">
        <w:rPr>
          <w:rFonts w:ascii="Open Sans" w:eastAsia="Times New Roman" w:hAnsi="Open Sans" w:cs="Open Sans"/>
          <w:color w:val="0E101A"/>
          <w:lang w:val="en-CA"/>
        </w:rPr>
        <w:t xml:space="preserve">Customer </w:t>
      </w:r>
      <w:r w:rsidR="00A27518" w:rsidRPr="00734E56">
        <w:rPr>
          <w:rFonts w:ascii="Open Sans" w:eastAsia="Times New Roman" w:hAnsi="Open Sans" w:cs="Open Sans"/>
          <w:color w:val="0E101A"/>
          <w:lang w:val="en-CA"/>
        </w:rPr>
        <w:t>conce</w:t>
      </w:r>
      <w:r w:rsidR="000A4CFC" w:rsidRPr="00734E56">
        <w:rPr>
          <w:rFonts w:ascii="Open Sans" w:eastAsia="Times New Roman" w:hAnsi="Open Sans" w:cs="Open Sans"/>
          <w:color w:val="0E101A"/>
          <w:lang w:val="en-CA"/>
        </w:rPr>
        <w:t>n</w:t>
      </w:r>
      <w:r w:rsidR="00A27518" w:rsidRPr="00734E56">
        <w:rPr>
          <w:rFonts w:ascii="Open Sans" w:eastAsia="Times New Roman" w:hAnsi="Open Sans" w:cs="Open Sans"/>
          <w:color w:val="0E101A"/>
          <w:lang w:val="en-CA"/>
        </w:rPr>
        <w:t>t</w:t>
      </w:r>
      <w:r w:rsidR="000A4CFC" w:rsidRPr="00734E56">
        <w:rPr>
          <w:rFonts w:ascii="Open Sans" w:eastAsia="Times New Roman" w:hAnsi="Open Sans" w:cs="Open Sans"/>
          <w:color w:val="0E101A"/>
          <w:lang w:val="en-CA"/>
        </w:rPr>
        <w:t>r</w:t>
      </w:r>
      <w:r w:rsidR="00A27518" w:rsidRPr="00734E56">
        <w:rPr>
          <w:rFonts w:ascii="Open Sans" w:eastAsia="Times New Roman" w:hAnsi="Open Sans" w:cs="Open Sans"/>
          <w:color w:val="0E101A"/>
          <w:lang w:val="en-CA"/>
        </w:rPr>
        <w:t>ation</w:t>
      </w:r>
      <w:r w:rsidR="002D479E" w:rsidRPr="00734E56">
        <w:rPr>
          <w:rFonts w:ascii="Open Sans" w:eastAsia="Times New Roman" w:hAnsi="Open Sans" w:cs="Open Sans"/>
          <w:color w:val="0E101A"/>
          <w:lang w:val="en-CA"/>
        </w:rPr>
        <w:t xml:space="preserve"> is </w:t>
      </w:r>
      <w:r w:rsidR="00A27518" w:rsidRPr="00734E56">
        <w:rPr>
          <w:rFonts w:ascii="Open Sans" w:eastAsia="Times New Roman" w:hAnsi="Open Sans" w:cs="Open Sans"/>
          <w:color w:val="0E101A"/>
          <w:lang w:val="en-CA"/>
        </w:rPr>
        <w:t>seen as a significant</w:t>
      </w:r>
      <w:r w:rsidR="002D479E" w:rsidRPr="00734E56">
        <w:rPr>
          <w:rFonts w:ascii="Open Sans" w:eastAsia="Times New Roman" w:hAnsi="Open Sans" w:cs="Open Sans"/>
          <w:color w:val="0E101A"/>
          <w:lang w:val="en-CA"/>
        </w:rPr>
        <w:t xml:space="preserve"> </w:t>
      </w:r>
      <w:r w:rsidR="00A27518" w:rsidRPr="00734E56">
        <w:rPr>
          <w:rFonts w:ascii="Open Sans" w:eastAsia="Times New Roman" w:hAnsi="Open Sans" w:cs="Open Sans"/>
          <w:color w:val="0E101A"/>
          <w:lang w:val="en-CA"/>
        </w:rPr>
        <w:t>r</w:t>
      </w:r>
      <w:r w:rsidRPr="00734E56">
        <w:rPr>
          <w:rFonts w:ascii="Open Sans" w:eastAsia="Times New Roman" w:hAnsi="Open Sans" w:cs="Open Sans"/>
          <w:color w:val="0E101A"/>
          <w:lang w:val="en-CA"/>
        </w:rPr>
        <w:t>isk when a potential buyer determines the value of your business. </w:t>
      </w:r>
      <w:proofErr w:type="gramStart"/>
      <w:r w:rsidRPr="00734E56">
        <w:rPr>
          <w:rFonts w:ascii="Open Sans" w:eastAsia="Times New Roman" w:hAnsi="Open Sans" w:cs="Open Sans"/>
          <w:color w:val="0E101A"/>
          <w:lang w:val="en-CA"/>
        </w:rPr>
        <w:t>That's</w:t>
      </w:r>
      <w:proofErr w:type="gramEnd"/>
      <w:r w:rsidRPr="00734E56">
        <w:rPr>
          <w:rFonts w:ascii="Open Sans" w:eastAsia="Times New Roman" w:hAnsi="Open Sans" w:cs="Open Sans"/>
          <w:color w:val="0E101A"/>
          <w:lang w:val="en-CA"/>
        </w:rPr>
        <w:t xml:space="preserve"> why the most valuable companies are the ones that sell less stuff to more people.</w:t>
      </w:r>
    </w:p>
    <w:sectPr w:rsidR="00AD4551" w:rsidRPr="00734E56" w:rsidSect="00E42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2B7"/>
    <w:multiLevelType w:val="hybridMultilevel"/>
    <w:tmpl w:val="41D281AA"/>
    <w:lvl w:ilvl="0" w:tplc="491C2C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06F92"/>
    <w:multiLevelType w:val="multilevel"/>
    <w:tmpl w:val="2174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8A"/>
    <w:rsid w:val="0002376F"/>
    <w:rsid w:val="000322E3"/>
    <w:rsid w:val="00036E4C"/>
    <w:rsid w:val="000A4CFC"/>
    <w:rsid w:val="000B20F7"/>
    <w:rsid w:val="000C1BF5"/>
    <w:rsid w:val="000C3BDA"/>
    <w:rsid w:val="0013580B"/>
    <w:rsid w:val="00151662"/>
    <w:rsid w:val="00156208"/>
    <w:rsid w:val="00181155"/>
    <w:rsid w:val="001C4520"/>
    <w:rsid w:val="002324A1"/>
    <w:rsid w:val="002C42E6"/>
    <w:rsid w:val="002D479E"/>
    <w:rsid w:val="003010FB"/>
    <w:rsid w:val="00321084"/>
    <w:rsid w:val="00321405"/>
    <w:rsid w:val="003400E5"/>
    <w:rsid w:val="003427E3"/>
    <w:rsid w:val="003C6B36"/>
    <w:rsid w:val="00401A21"/>
    <w:rsid w:val="004306F3"/>
    <w:rsid w:val="00430755"/>
    <w:rsid w:val="00447E7F"/>
    <w:rsid w:val="0045528F"/>
    <w:rsid w:val="004660D4"/>
    <w:rsid w:val="00473B23"/>
    <w:rsid w:val="00484DD6"/>
    <w:rsid w:val="004A09DD"/>
    <w:rsid w:val="005123AD"/>
    <w:rsid w:val="0053141C"/>
    <w:rsid w:val="0054489A"/>
    <w:rsid w:val="005A510E"/>
    <w:rsid w:val="005B4E60"/>
    <w:rsid w:val="005C3AED"/>
    <w:rsid w:val="005C44B7"/>
    <w:rsid w:val="005E169F"/>
    <w:rsid w:val="00661A78"/>
    <w:rsid w:val="0069077A"/>
    <w:rsid w:val="006978A3"/>
    <w:rsid w:val="006A3EED"/>
    <w:rsid w:val="006E27B6"/>
    <w:rsid w:val="006F120C"/>
    <w:rsid w:val="006F32AC"/>
    <w:rsid w:val="00704515"/>
    <w:rsid w:val="00726474"/>
    <w:rsid w:val="00734E56"/>
    <w:rsid w:val="007A1875"/>
    <w:rsid w:val="007D20EB"/>
    <w:rsid w:val="00832378"/>
    <w:rsid w:val="008453C0"/>
    <w:rsid w:val="008470E2"/>
    <w:rsid w:val="00867D38"/>
    <w:rsid w:val="00871792"/>
    <w:rsid w:val="00884FA3"/>
    <w:rsid w:val="00885E50"/>
    <w:rsid w:val="008F4C2E"/>
    <w:rsid w:val="0090388A"/>
    <w:rsid w:val="009442FC"/>
    <w:rsid w:val="009468D9"/>
    <w:rsid w:val="009B0BAB"/>
    <w:rsid w:val="009C05BF"/>
    <w:rsid w:val="009C59EF"/>
    <w:rsid w:val="00A2349B"/>
    <w:rsid w:val="00A248CC"/>
    <w:rsid w:val="00A27518"/>
    <w:rsid w:val="00AB5409"/>
    <w:rsid w:val="00AD4551"/>
    <w:rsid w:val="00AE37C9"/>
    <w:rsid w:val="00B41986"/>
    <w:rsid w:val="00B552A8"/>
    <w:rsid w:val="00B55CA7"/>
    <w:rsid w:val="00B87A6A"/>
    <w:rsid w:val="00BA47C1"/>
    <w:rsid w:val="00BC3AD3"/>
    <w:rsid w:val="00BF0928"/>
    <w:rsid w:val="00BF5785"/>
    <w:rsid w:val="00C17115"/>
    <w:rsid w:val="00C36355"/>
    <w:rsid w:val="00C4015B"/>
    <w:rsid w:val="00C53AF3"/>
    <w:rsid w:val="00CA2C15"/>
    <w:rsid w:val="00CB1D30"/>
    <w:rsid w:val="00D9389F"/>
    <w:rsid w:val="00DA1374"/>
    <w:rsid w:val="00DA7CA7"/>
    <w:rsid w:val="00DC6955"/>
    <w:rsid w:val="00E0266B"/>
    <w:rsid w:val="00E07220"/>
    <w:rsid w:val="00E11180"/>
    <w:rsid w:val="00E4215C"/>
    <w:rsid w:val="00EA5464"/>
    <w:rsid w:val="00EC6AAB"/>
    <w:rsid w:val="00EF1D54"/>
    <w:rsid w:val="00F01B21"/>
    <w:rsid w:val="00F117C0"/>
    <w:rsid w:val="00F631BF"/>
    <w:rsid w:val="00F63578"/>
    <w:rsid w:val="00F9105D"/>
    <w:rsid w:val="00F94844"/>
    <w:rsid w:val="00F95B4D"/>
    <w:rsid w:val="00FB037E"/>
    <w:rsid w:val="00FD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CCDB"/>
  <w15:chartTrackingRefBased/>
  <w15:docId w15:val="{F6058902-B03D-CB40-AFA0-E9A69BE1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89A"/>
    <w:rPr>
      <w:color w:val="0563C1" w:themeColor="hyperlink"/>
      <w:u w:val="single"/>
    </w:rPr>
  </w:style>
  <w:style w:type="character" w:styleId="UnresolvedMention">
    <w:name w:val="Unresolved Mention"/>
    <w:basedOn w:val="DefaultParagraphFont"/>
    <w:uiPriority w:val="99"/>
    <w:rsid w:val="0054489A"/>
    <w:rPr>
      <w:color w:val="605E5C"/>
      <w:shd w:val="clear" w:color="auto" w:fill="E1DFDD"/>
    </w:rPr>
  </w:style>
  <w:style w:type="paragraph" w:styleId="NormalWeb">
    <w:name w:val="Normal (Web)"/>
    <w:basedOn w:val="Normal"/>
    <w:uiPriority w:val="99"/>
    <w:semiHidden/>
    <w:unhideWhenUsed/>
    <w:rsid w:val="00BA47C1"/>
    <w:rPr>
      <w:rFonts w:ascii="Times New Roman" w:hAnsi="Times New Roman" w:cs="Times New Roman"/>
    </w:rPr>
  </w:style>
  <w:style w:type="character" w:styleId="CommentReference">
    <w:name w:val="annotation reference"/>
    <w:basedOn w:val="DefaultParagraphFont"/>
    <w:uiPriority w:val="99"/>
    <w:semiHidden/>
    <w:unhideWhenUsed/>
    <w:rsid w:val="001C4520"/>
    <w:rPr>
      <w:sz w:val="16"/>
      <w:szCs w:val="16"/>
    </w:rPr>
  </w:style>
  <w:style w:type="paragraph" w:styleId="CommentText">
    <w:name w:val="annotation text"/>
    <w:basedOn w:val="Normal"/>
    <w:link w:val="CommentTextChar"/>
    <w:uiPriority w:val="99"/>
    <w:semiHidden/>
    <w:unhideWhenUsed/>
    <w:rsid w:val="001C4520"/>
    <w:rPr>
      <w:sz w:val="20"/>
      <w:szCs w:val="20"/>
    </w:rPr>
  </w:style>
  <w:style w:type="character" w:customStyle="1" w:styleId="CommentTextChar">
    <w:name w:val="Comment Text Char"/>
    <w:basedOn w:val="DefaultParagraphFont"/>
    <w:link w:val="CommentText"/>
    <w:uiPriority w:val="99"/>
    <w:semiHidden/>
    <w:rsid w:val="001C4520"/>
    <w:rPr>
      <w:sz w:val="20"/>
      <w:szCs w:val="20"/>
    </w:rPr>
  </w:style>
  <w:style w:type="paragraph" w:styleId="CommentSubject">
    <w:name w:val="annotation subject"/>
    <w:basedOn w:val="CommentText"/>
    <w:next w:val="CommentText"/>
    <w:link w:val="CommentSubjectChar"/>
    <w:uiPriority w:val="99"/>
    <w:semiHidden/>
    <w:unhideWhenUsed/>
    <w:rsid w:val="001C4520"/>
    <w:rPr>
      <w:b/>
      <w:bCs/>
    </w:rPr>
  </w:style>
  <w:style w:type="character" w:customStyle="1" w:styleId="CommentSubjectChar">
    <w:name w:val="Comment Subject Char"/>
    <w:basedOn w:val="CommentTextChar"/>
    <w:link w:val="CommentSubject"/>
    <w:uiPriority w:val="99"/>
    <w:semiHidden/>
    <w:rsid w:val="001C4520"/>
    <w:rPr>
      <w:b/>
      <w:bCs/>
      <w:sz w:val="20"/>
      <w:szCs w:val="20"/>
    </w:rPr>
  </w:style>
  <w:style w:type="paragraph" w:styleId="ListParagraph">
    <w:name w:val="List Paragraph"/>
    <w:basedOn w:val="Normal"/>
    <w:uiPriority w:val="34"/>
    <w:qFormat/>
    <w:rsid w:val="00EC6AAB"/>
    <w:pPr>
      <w:ind w:left="720"/>
      <w:contextualSpacing/>
    </w:pPr>
  </w:style>
  <w:style w:type="character" w:styleId="Emphasis">
    <w:name w:val="Emphasis"/>
    <w:basedOn w:val="DefaultParagraphFont"/>
    <w:uiPriority w:val="20"/>
    <w:qFormat/>
    <w:rsid w:val="00FB037E"/>
    <w:rPr>
      <w:i/>
      <w:iCs/>
    </w:rPr>
  </w:style>
  <w:style w:type="character" w:styleId="Strong">
    <w:name w:val="Strong"/>
    <w:basedOn w:val="DefaultParagraphFont"/>
    <w:uiPriority w:val="22"/>
    <w:qFormat/>
    <w:rsid w:val="00FB0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47614">
      <w:bodyDiv w:val="1"/>
      <w:marLeft w:val="0"/>
      <w:marRight w:val="0"/>
      <w:marTop w:val="0"/>
      <w:marBottom w:val="0"/>
      <w:divBdr>
        <w:top w:val="none" w:sz="0" w:space="0" w:color="auto"/>
        <w:left w:val="none" w:sz="0" w:space="0" w:color="auto"/>
        <w:bottom w:val="none" w:sz="0" w:space="0" w:color="auto"/>
        <w:right w:val="none" w:sz="0" w:space="0" w:color="auto"/>
      </w:divBdr>
    </w:div>
    <w:div w:id="625694688">
      <w:bodyDiv w:val="1"/>
      <w:marLeft w:val="0"/>
      <w:marRight w:val="0"/>
      <w:marTop w:val="0"/>
      <w:marBottom w:val="0"/>
      <w:divBdr>
        <w:top w:val="none" w:sz="0" w:space="0" w:color="auto"/>
        <w:left w:val="none" w:sz="0" w:space="0" w:color="auto"/>
        <w:bottom w:val="none" w:sz="0" w:space="0" w:color="auto"/>
        <w:right w:val="none" w:sz="0" w:space="0" w:color="auto"/>
      </w:divBdr>
    </w:div>
    <w:div w:id="877855772">
      <w:bodyDiv w:val="1"/>
      <w:marLeft w:val="0"/>
      <w:marRight w:val="0"/>
      <w:marTop w:val="0"/>
      <w:marBottom w:val="0"/>
      <w:divBdr>
        <w:top w:val="none" w:sz="0" w:space="0" w:color="auto"/>
        <w:left w:val="none" w:sz="0" w:space="0" w:color="auto"/>
        <w:bottom w:val="none" w:sz="0" w:space="0" w:color="auto"/>
        <w:right w:val="none" w:sz="0" w:space="0" w:color="auto"/>
      </w:divBdr>
    </w:div>
    <w:div w:id="1007244934">
      <w:bodyDiv w:val="1"/>
      <w:marLeft w:val="0"/>
      <w:marRight w:val="0"/>
      <w:marTop w:val="0"/>
      <w:marBottom w:val="0"/>
      <w:divBdr>
        <w:top w:val="none" w:sz="0" w:space="0" w:color="auto"/>
        <w:left w:val="none" w:sz="0" w:space="0" w:color="auto"/>
        <w:bottom w:val="none" w:sz="0" w:space="0" w:color="auto"/>
        <w:right w:val="none" w:sz="0" w:space="0" w:color="auto"/>
      </w:divBdr>
    </w:div>
    <w:div w:id="1303536278">
      <w:bodyDiv w:val="1"/>
      <w:marLeft w:val="0"/>
      <w:marRight w:val="0"/>
      <w:marTop w:val="0"/>
      <w:marBottom w:val="0"/>
      <w:divBdr>
        <w:top w:val="none" w:sz="0" w:space="0" w:color="auto"/>
        <w:left w:val="none" w:sz="0" w:space="0" w:color="auto"/>
        <w:bottom w:val="none" w:sz="0" w:space="0" w:color="auto"/>
        <w:right w:val="none" w:sz="0" w:space="0" w:color="auto"/>
      </w:divBdr>
    </w:div>
    <w:div w:id="1381130975">
      <w:bodyDiv w:val="1"/>
      <w:marLeft w:val="0"/>
      <w:marRight w:val="0"/>
      <w:marTop w:val="0"/>
      <w:marBottom w:val="0"/>
      <w:divBdr>
        <w:top w:val="none" w:sz="0" w:space="0" w:color="auto"/>
        <w:left w:val="none" w:sz="0" w:space="0" w:color="auto"/>
        <w:bottom w:val="none" w:sz="0" w:space="0" w:color="auto"/>
        <w:right w:val="none" w:sz="0" w:space="0" w:color="auto"/>
      </w:divBdr>
    </w:div>
    <w:div w:id="1445270111">
      <w:bodyDiv w:val="1"/>
      <w:marLeft w:val="0"/>
      <w:marRight w:val="0"/>
      <w:marTop w:val="0"/>
      <w:marBottom w:val="0"/>
      <w:divBdr>
        <w:top w:val="none" w:sz="0" w:space="0" w:color="auto"/>
        <w:left w:val="none" w:sz="0" w:space="0" w:color="auto"/>
        <w:bottom w:val="none" w:sz="0" w:space="0" w:color="auto"/>
        <w:right w:val="none" w:sz="0" w:space="0" w:color="auto"/>
      </w:divBdr>
    </w:div>
    <w:div w:id="1678772435">
      <w:bodyDiv w:val="1"/>
      <w:marLeft w:val="0"/>
      <w:marRight w:val="0"/>
      <w:marTop w:val="0"/>
      <w:marBottom w:val="0"/>
      <w:divBdr>
        <w:top w:val="none" w:sz="0" w:space="0" w:color="auto"/>
        <w:left w:val="none" w:sz="0" w:space="0" w:color="auto"/>
        <w:bottom w:val="none" w:sz="0" w:space="0" w:color="auto"/>
        <w:right w:val="none" w:sz="0" w:space="0" w:color="auto"/>
      </w:divBdr>
    </w:div>
    <w:div w:id="20484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5209A864AF742909AA6EADB1184A9" ma:contentTypeVersion="13" ma:contentTypeDescription="Create a new document." ma:contentTypeScope="" ma:versionID="8cae8e9c668001a7515aa2922697bee4">
  <xsd:schema xmlns:xsd="http://www.w3.org/2001/XMLSchema" xmlns:xs="http://www.w3.org/2001/XMLSchema" xmlns:p="http://schemas.microsoft.com/office/2006/metadata/properties" xmlns:ns2="8b242e17-091c-4d0b-ac68-c84e977a9a2c" xmlns:ns3="c732531b-eb08-4d2d-ab23-8c91e0fcce66" targetNamespace="http://schemas.microsoft.com/office/2006/metadata/properties" ma:root="true" ma:fieldsID="df9271335770eb20c810fa2e6f2cf5bf" ns2:_="" ns3:_="">
    <xsd:import namespace="8b242e17-091c-4d0b-ac68-c84e977a9a2c"/>
    <xsd:import namespace="c732531b-eb08-4d2d-ab23-8c91e0fcce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2e17-091c-4d0b-ac68-c84e977a9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32531b-eb08-4d2d-ab23-8c91e0fcce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F9935-0C22-45AA-B78C-3BAD87393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2e17-091c-4d0b-ac68-c84e977a9a2c"/>
    <ds:schemaRef ds:uri="c732531b-eb08-4d2d-ab23-8c91e0fc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89C08-AB03-4C7E-8034-576A5A33D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D5E57-E90E-4891-BF4F-755477CB0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Haden</dc:creator>
  <cp:keywords/>
  <dc:description/>
  <cp:lastModifiedBy>Haley Parkhill</cp:lastModifiedBy>
  <cp:revision>2</cp:revision>
  <dcterms:created xsi:type="dcterms:W3CDTF">2021-04-23T17:38:00Z</dcterms:created>
  <dcterms:modified xsi:type="dcterms:W3CDTF">2021-04-23T17:38:00Z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0x0101005E55209A864AF742909AA6EADB1184A9</vt:lpwstr>
  </property>
</Properties>
</file>